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BEE" w:rsidRPr="00EA4DC3" w:rsidRDefault="00445C5E" w:rsidP="00C955EE">
      <w:pPr>
        <w:jc w:val="center"/>
        <w:rPr>
          <w:rFonts w:ascii="Arial" w:hAnsi="Arial"/>
          <w:b/>
          <w:sz w:val="32"/>
          <w:szCs w:val="32"/>
        </w:rPr>
      </w:pPr>
      <w:r w:rsidRPr="00EA4DC3">
        <w:rPr>
          <w:rFonts w:ascii="Arial" w:hAnsi="Arial"/>
          <w:b/>
          <w:sz w:val="32"/>
          <w:szCs w:val="32"/>
        </w:rPr>
        <w:t xml:space="preserve">Freie Universität Berlin </w:t>
      </w:r>
      <w:r w:rsidR="00995BEE" w:rsidRPr="00EA4DC3">
        <w:rPr>
          <w:rFonts w:ascii="Arial" w:hAnsi="Arial"/>
          <w:b/>
          <w:sz w:val="32"/>
          <w:szCs w:val="32"/>
        </w:rPr>
        <w:t>Graduate Student Exchange Program</w:t>
      </w:r>
    </w:p>
    <w:p w:rsidR="00995BEE" w:rsidRPr="00EA4DC3" w:rsidRDefault="00995BEE" w:rsidP="00C955EE">
      <w:pPr>
        <w:jc w:val="center"/>
        <w:rPr>
          <w:rFonts w:ascii="Arial" w:hAnsi="Arial"/>
          <w:b/>
          <w:sz w:val="32"/>
          <w:szCs w:val="32"/>
        </w:rPr>
      </w:pPr>
      <w:r w:rsidRPr="00EA4DC3">
        <w:rPr>
          <w:rFonts w:ascii="Arial" w:hAnsi="Arial"/>
          <w:b/>
          <w:sz w:val="32"/>
          <w:szCs w:val="32"/>
        </w:rPr>
        <w:t>Guidelines</w:t>
      </w:r>
      <w:r w:rsidR="00133AC8" w:rsidRPr="00EA4DC3">
        <w:rPr>
          <w:rFonts w:ascii="Arial" w:hAnsi="Arial"/>
          <w:b/>
          <w:sz w:val="32"/>
          <w:szCs w:val="32"/>
        </w:rPr>
        <w:t xml:space="preserve"> for the </w:t>
      </w:r>
      <w:r w:rsidR="008550A1">
        <w:rPr>
          <w:rFonts w:ascii="Arial" w:hAnsi="Arial"/>
          <w:b/>
          <w:sz w:val="32"/>
          <w:szCs w:val="32"/>
        </w:rPr>
        <w:t>20</w:t>
      </w:r>
      <w:r w:rsidR="002E5788">
        <w:rPr>
          <w:rFonts w:ascii="Arial" w:hAnsi="Arial"/>
          <w:b/>
          <w:sz w:val="32"/>
          <w:szCs w:val="32"/>
        </w:rPr>
        <w:t>10</w:t>
      </w:r>
      <w:r w:rsidR="008550A1">
        <w:rPr>
          <w:rFonts w:ascii="Arial" w:hAnsi="Arial"/>
          <w:b/>
          <w:sz w:val="32"/>
          <w:szCs w:val="32"/>
        </w:rPr>
        <w:t>-20</w:t>
      </w:r>
      <w:r w:rsidR="009931CB">
        <w:rPr>
          <w:rFonts w:ascii="Arial" w:hAnsi="Arial"/>
          <w:b/>
          <w:sz w:val="32"/>
          <w:szCs w:val="32"/>
        </w:rPr>
        <w:t>2</w:t>
      </w:r>
      <w:r w:rsidR="002E5788">
        <w:rPr>
          <w:rFonts w:ascii="Arial" w:hAnsi="Arial"/>
          <w:b/>
          <w:sz w:val="32"/>
          <w:szCs w:val="32"/>
        </w:rPr>
        <w:t>1</w:t>
      </w:r>
      <w:r w:rsidR="00387A4C">
        <w:rPr>
          <w:rFonts w:ascii="Arial" w:hAnsi="Arial"/>
          <w:b/>
          <w:sz w:val="32"/>
          <w:szCs w:val="32"/>
        </w:rPr>
        <w:t xml:space="preserve"> </w:t>
      </w:r>
      <w:r w:rsidR="00133AC8" w:rsidRPr="00EA4DC3">
        <w:rPr>
          <w:rFonts w:ascii="Arial" w:hAnsi="Arial"/>
          <w:b/>
          <w:sz w:val="32"/>
          <w:szCs w:val="32"/>
        </w:rPr>
        <w:t>Fellowship Year</w:t>
      </w:r>
    </w:p>
    <w:p w:rsidR="00637714" w:rsidRPr="00EA4DC3" w:rsidRDefault="00637714" w:rsidP="00C955EE">
      <w:pPr>
        <w:jc w:val="center"/>
        <w:rPr>
          <w:rFonts w:ascii="Arial" w:hAnsi="Arial"/>
          <w:b/>
        </w:rPr>
      </w:pPr>
    </w:p>
    <w:p w:rsidR="00B44C74" w:rsidRPr="00EA4DC3" w:rsidRDefault="00B44C74" w:rsidP="00C955EE">
      <w:pPr>
        <w:jc w:val="center"/>
        <w:rPr>
          <w:rFonts w:ascii="Arial" w:hAnsi="Arial"/>
          <w:b/>
          <w:color w:val="C00000"/>
        </w:rPr>
      </w:pPr>
    </w:p>
    <w:p w:rsidR="00A150AF" w:rsidRPr="00EA4DC3" w:rsidRDefault="00995BEE" w:rsidP="00C955EE">
      <w:pPr>
        <w:jc w:val="center"/>
        <w:rPr>
          <w:rFonts w:ascii="Arial" w:hAnsi="Arial"/>
          <w:b/>
          <w:color w:val="C00000"/>
        </w:rPr>
      </w:pPr>
      <w:r w:rsidRPr="00EA4DC3">
        <w:rPr>
          <w:rFonts w:ascii="Arial" w:hAnsi="Arial"/>
          <w:b/>
          <w:color w:val="C00000"/>
        </w:rPr>
        <w:t>Applications</w:t>
      </w:r>
      <w:r w:rsidR="00A150AF" w:rsidRPr="00EA4DC3">
        <w:rPr>
          <w:rFonts w:ascii="Arial" w:hAnsi="Arial"/>
          <w:b/>
          <w:color w:val="C00000"/>
        </w:rPr>
        <w:t xml:space="preserve"> due </w:t>
      </w:r>
      <w:r w:rsidR="00552FF3">
        <w:rPr>
          <w:rFonts w:ascii="Arial" w:hAnsi="Arial"/>
          <w:b/>
          <w:color w:val="C00000"/>
        </w:rPr>
        <w:t>Monday</w:t>
      </w:r>
      <w:r w:rsidR="00DC6C2D" w:rsidRPr="00EA4DC3">
        <w:rPr>
          <w:rFonts w:ascii="Arial" w:hAnsi="Arial"/>
          <w:b/>
          <w:color w:val="C00000"/>
        </w:rPr>
        <w:t xml:space="preserve">, </w:t>
      </w:r>
      <w:r w:rsidR="00F33C74">
        <w:rPr>
          <w:rFonts w:ascii="Arial" w:hAnsi="Arial"/>
          <w:b/>
          <w:color w:val="C00000"/>
        </w:rPr>
        <w:t>March</w:t>
      </w:r>
      <w:r w:rsidR="00DB34F8">
        <w:rPr>
          <w:rFonts w:ascii="Arial" w:hAnsi="Arial"/>
          <w:b/>
          <w:color w:val="C00000"/>
        </w:rPr>
        <w:t xml:space="preserve"> </w:t>
      </w:r>
      <w:r w:rsidR="002E5788">
        <w:rPr>
          <w:rFonts w:ascii="Arial" w:hAnsi="Arial"/>
          <w:b/>
          <w:color w:val="C00000"/>
        </w:rPr>
        <w:t>2nd</w:t>
      </w:r>
      <w:r w:rsidR="00A150AF" w:rsidRPr="00EA4DC3">
        <w:rPr>
          <w:rFonts w:ascii="Arial" w:hAnsi="Arial"/>
          <w:b/>
          <w:color w:val="C00000"/>
        </w:rPr>
        <w:t xml:space="preserve"> </w:t>
      </w:r>
      <w:r w:rsidR="008550A1">
        <w:rPr>
          <w:rFonts w:ascii="Arial" w:hAnsi="Arial"/>
          <w:b/>
          <w:color w:val="C00000"/>
        </w:rPr>
        <w:t>20</w:t>
      </w:r>
      <w:r w:rsidR="002E5788">
        <w:rPr>
          <w:rFonts w:ascii="Arial" w:hAnsi="Arial"/>
          <w:b/>
          <w:color w:val="C00000"/>
        </w:rPr>
        <w:t>20</w:t>
      </w:r>
    </w:p>
    <w:p w:rsidR="00637714" w:rsidRPr="000B4BE8" w:rsidRDefault="00637714" w:rsidP="00C955EE">
      <w:pPr>
        <w:jc w:val="center"/>
        <w:rPr>
          <w:rFonts w:ascii="Garamond" w:hAnsi="Garamond"/>
        </w:rPr>
      </w:pPr>
    </w:p>
    <w:p w:rsidR="00995BEE" w:rsidRPr="0003253A" w:rsidRDefault="00315CFD" w:rsidP="00C955EE">
      <w:pPr>
        <w:rPr>
          <w:rFonts w:ascii="Garamond" w:hAnsi="Garamond"/>
          <w:sz w:val="22"/>
          <w:szCs w:val="22"/>
        </w:rPr>
      </w:pPr>
      <w:r w:rsidRPr="0003253A">
        <w:rPr>
          <w:rFonts w:ascii="Garamond" w:hAnsi="Garamond"/>
          <w:sz w:val="22"/>
          <w:szCs w:val="22"/>
        </w:rPr>
        <w:t>The Laney</w:t>
      </w:r>
      <w:r w:rsidR="00995BEE" w:rsidRPr="0003253A">
        <w:rPr>
          <w:rFonts w:ascii="Garamond" w:hAnsi="Garamond"/>
          <w:sz w:val="22"/>
          <w:szCs w:val="22"/>
        </w:rPr>
        <w:t xml:space="preserve"> Graduate School has a graduate student exchange program with the Freie Universität Berlin</w:t>
      </w:r>
      <w:r w:rsidR="001265F1" w:rsidRPr="0003253A">
        <w:rPr>
          <w:rFonts w:ascii="Garamond" w:hAnsi="Garamond"/>
          <w:sz w:val="22"/>
          <w:szCs w:val="22"/>
        </w:rPr>
        <w:t xml:space="preserve"> (FUB)</w:t>
      </w:r>
      <w:r w:rsidR="00995BEE" w:rsidRPr="0003253A">
        <w:rPr>
          <w:rFonts w:ascii="Garamond" w:hAnsi="Garamond"/>
          <w:sz w:val="22"/>
          <w:szCs w:val="22"/>
        </w:rPr>
        <w:t xml:space="preserve">. </w:t>
      </w:r>
      <w:r w:rsidR="006A0241" w:rsidRPr="0003253A">
        <w:rPr>
          <w:rFonts w:ascii="Garamond" w:hAnsi="Garamond"/>
          <w:sz w:val="22"/>
          <w:szCs w:val="22"/>
        </w:rPr>
        <w:t xml:space="preserve"> </w:t>
      </w:r>
      <w:r w:rsidR="00995BEE" w:rsidRPr="0003253A">
        <w:rPr>
          <w:rFonts w:ascii="Garamond" w:hAnsi="Garamond"/>
          <w:sz w:val="22"/>
          <w:szCs w:val="22"/>
        </w:rPr>
        <w:t xml:space="preserve">The program seeks to promote strong academic and cultural ties between the two institutions.  </w:t>
      </w:r>
      <w:r w:rsidR="00F33C74">
        <w:rPr>
          <w:rFonts w:ascii="Garamond" w:hAnsi="Garamond"/>
          <w:sz w:val="22"/>
          <w:szCs w:val="22"/>
        </w:rPr>
        <w:t xml:space="preserve">One </w:t>
      </w:r>
      <w:r w:rsidR="00995BEE" w:rsidRPr="0003253A">
        <w:rPr>
          <w:rFonts w:ascii="Garamond" w:hAnsi="Garamond"/>
          <w:sz w:val="22"/>
          <w:szCs w:val="22"/>
        </w:rPr>
        <w:t xml:space="preserve">student may be selected to represent Emory at the </w:t>
      </w:r>
      <w:r w:rsidR="001265F1" w:rsidRPr="0003253A">
        <w:rPr>
          <w:rFonts w:ascii="Garamond" w:hAnsi="Garamond"/>
          <w:sz w:val="22"/>
          <w:szCs w:val="22"/>
        </w:rPr>
        <w:t>FUB</w:t>
      </w:r>
      <w:r w:rsidR="00995BEE" w:rsidRPr="0003253A">
        <w:rPr>
          <w:rFonts w:ascii="Garamond" w:hAnsi="Garamond"/>
          <w:sz w:val="22"/>
          <w:szCs w:val="22"/>
        </w:rPr>
        <w:t xml:space="preserve"> for the </w:t>
      </w:r>
      <w:r w:rsidR="008550A1">
        <w:rPr>
          <w:rFonts w:ascii="Garamond" w:hAnsi="Garamond"/>
          <w:sz w:val="22"/>
          <w:szCs w:val="22"/>
        </w:rPr>
        <w:t>20</w:t>
      </w:r>
      <w:r w:rsidR="002E5788">
        <w:rPr>
          <w:rFonts w:ascii="Garamond" w:hAnsi="Garamond"/>
          <w:sz w:val="22"/>
          <w:szCs w:val="22"/>
        </w:rPr>
        <w:t>20</w:t>
      </w:r>
      <w:r w:rsidR="008550A1">
        <w:rPr>
          <w:rFonts w:ascii="Garamond" w:hAnsi="Garamond"/>
          <w:sz w:val="22"/>
          <w:szCs w:val="22"/>
        </w:rPr>
        <w:t>-</w:t>
      </w:r>
      <w:r w:rsidR="009931CB">
        <w:rPr>
          <w:rFonts w:ascii="Garamond" w:hAnsi="Garamond"/>
          <w:sz w:val="22"/>
          <w:szCs w:val="22"/>
        </w:rPr>
        <w:t>2</w:t>
      </w:r>
      <w:r w:rsidR="002E5788">
        <w:rPr>
          <w:rFonts w:ascii="Garamond" w:hAnsi="Garamond"/>
          <w:sz w:val="22"/>
          <w:szCs w:val="22"/>
        </w:rPr>
        <w:t>1</w:t>
      </w:r>
      <w:r w:rsidR="00995BEE" w:rsidRPr="0003253A">
        <w:rPr>
          <w:rFonts w:ascii="Garamond" w:hAnsi="Garamond"/>
          <w:sz w:val="22"/>
          <w:szCs w:val="22"/>
        </w:rPr>
        <w:t xml:space="preserve"> academic year (October 1, 20</w:t>
      </w:r>
      <w:r w:rsidR="002E5788">
        <w:rPr>
          <w:rFonts w:ascii="Garamond" w:hAnsi="Garamond"/>
          <w:sz w:val="22"/>
          <w:szCs w:val="22"/>
        </w:rPr>
        <w:t>20</w:t>
      </w:r>
      <w:r w:rsidR="00995BEE" w:rsidRPr="0003253A">
        <w:rPr>
          <w:rFonts w:ascii="Garamond" w:hAnsi="Garamond"/>
          <w:sz w:val="22"/>
          <w:szCs w:val="22"/>
        </w:rPr>
        <w:t>-</w:t>
      </w:r>
      <w:r w:rsidR="001265F1" w:rsidRPr="0003253A">
        <w:rPr>
          <w:rFonts w:ascii="Garamond" w:hAnsi="Garamond"/>
          <w:sz w:val="22"/>
          <w:szCs w:val="22"/>
        </w:rPr>
        <w:t xml:space="preserve"> </w:t>
      </w:r>
      <w:r w:rsidR="00995BEE" w:rsidRPr="0003253A">
        <w:rPr>
          <w:rFonts w:ascii="Garamond" w:hAnsi="Garamond"/>
          <w:sz w:val="22"/>
          <w:szCs w:val="22"/>
        </w:rPr>
        <w:t>July 31, 20</w:t>
      </w:r>
      <w:r w:rsidR="009931CB">
        <w:rPr>
          <w:rFonts w:ascii="Garamond" w:hAnsi="Garamond"/>
          <w:sz w:val="22"/>
          <w:szCs w:val="22"/>
        </w:rPr>
        <w:t>2</w:t>
      </w:r>
      <w:r w:rsidR="002E5788">
        <w:rPr>
          <w:rFonts w:ascii="Garamond" w:hAnsi="Garamond"/>
          <w:sz w:val="22"/>
          <w:szCs w:val="22"/>
        </w:rPr>
        <w:t>1</w:t>
      </w:r>
      <w:r w:rsidR="00995BEE" w:rsidRPr="0003253A">
        <w:rPr>
          <w:rFonts w:ascii="Garamond" w:hAnsi="Garamond"/>
          <w:sz w:val="22"/>
          <w:szCs w:val="22"/>
        </w:rPr>
        <w:t>).  Selection is based on a competitive process.</w:t>
      </w:r>
    </w:p>
    <w:p w:rsidR="00445C5E" w:rsidRPr="0003253A" w:rsidRDefault="00445C5E" w:rsidP="00C955EE">
      <w:pPr>
        <w:rPr>
          <w:rFonts w:ascii="Garamond" w:hAnsi="Garamond"/>
          <w:sz w:val="22"/>
          <w:szCs w:val="22"/>
        </w:rPr>
      </w:pPr>
    </w:p>
    <w:p w:rsidR="00995BEE" w:rsidRPr="0003253A" w:rsidRDefault="00995BEE" w:rsidP="00C955EE">
      <w:pPr>
        <w:pStyle w:val="BodyText"/>
        <w:spacing w:after="0" w:line="240" w:lineRule="auto"/>
        <w:ind w:left="0"/>
        <w:jc w:val="left"/>
        <w:rPr>
          <w:b/>
          <w:spacing w:val="0"/>
          <w:sz w:val="22"/>
          <w:szCs w:val="22"/>
        </w:rPr>
      </w:pPr>
      <w:r w:rsidRPr="0003253A">
        <w:rPr>
          <w:b/>
          <w:spacing w:val="0"/>
          <w:sz w:val="22"/>
          <w:szCs w:val="22"/>
        </w:rPr>
        <w:t>Eligibility</w:t>
      </w:r>
    </w:p>
    <w:p w:rsidR="00D37ADF" w:rsidRPr="0003253A" w:rsidRDefault="00D37ADF" w:rsidP="00C955EE">
      <w:pPr>
        <w:pStyle w:val="BodyText"/>
        <w:spacing w:after="0" w:line="240" w:lineRule="auto"/>
        <w:ind w:left="0"/>
        <w:jc w:val="left"/>
        <w:rPr>
          <w:rFonts w:ascii="Garamond" w:hAnsi="Garamond"/>
          <w:spacing w:val="0"/>
          <w:sz w:val="22"/>
          <w:szCs w:val="22"/>
        </w:rPr>
      </w:pPr>
      <w:r w:rsidRPr="0003253A">
        <w:rPr>
          <w:rFonts w:ascii="Garamond" w:hAnsi="Garamond"/>
          <w:spacing w:val="0"/>
          <w:sz w:val="22"/>
          <w:szCs w:val="22"/>
        </w:rPr>
        <w:t>To be considered for the fellowship, applicants:</w:t>
      </w:r>
    </w:p>
    <w:p w:rsidR="00D37ADF" w:rsidRPr="0003253A" w:rsidRDefault="00D37ADF" w:rsidP="00C955EE">
      <w:pPr>
        <w:numPr>
          <w:ilvl w:val="0"/>
          <w:numId w:val="4"/>
        </w:numPr>
        <w:spacing w:before="60"/>
        <w:rPr>
          <w:rFonts w:ascii="Garamond" w:hAnsi="Garamond"/>
          <w:sz w:val="22"/>
          <w:szCs w:val="22"/>
        </w:rPr>
      </w:pPr>
      <w:bookmarkStart w:id="0" w:name="OLE_LINK1"/>
      <w:bookmarkStart w:id="1" w:name="OLE_LINK2"/>
      <w:r w:rsidRPr="0003253A">
        <w:rPr>
          <w:rFonts w:ascii="Garamond" w:hAnsi="Garamond"/>
          <w:sz w:val="22"/>
          <w:szCs w:val="22"/>
        </w:rPr>
        <w:t xml:space="preserve">must </w:t>
      </w:r>
      <w:bookmarkEnd w:id="0"/>
      <w:bookmarkEnd w:id="1"/>
      <w:r w:rsidRPr="0003253A">
        <w:rPr>
          <w:rFonts w:ascii="Garamond" w:hAnsi="Garamond"/>
          <w:sz w:val="22"/>
          <w:szCs w:val="22"/>
        </w:rPr>
        <w:t xml:space="preserve">be full time students in a doctoral program, in good standing both in the </w:t>
      </w:r>
      <w:r w:rsidR="00315CFD" w:rsidRPr="0003253A">
        <w:rPr>
          <w:rFonts w:ascii="Garamond" w:hAnsi="Garamond"/>
          <w:sz w:val="22"/>
          <w:szCs w:val="22"/>
        </w:rPr>
        <w:t>g</w:t>
      </w:r>
      <w:r w:rsidRPr="0003253A">
        <w:rPr>
          <w:rFonts w:ascii="Garamond" w:hAnsi="Garamond"/>
          <w:sz w:val="22"/>
          <w:szCs w:val="22"/>
        </w:rPr>
        <w:t>radua</w:t>
      </w:r>
      <w:r w:rsidR="00323F82" w:rsidRPr="0003253A">
        <w:rPr>
          <w:rFonts w:ascii="Garamond" w:hAnsi="Garamond"/>
          <w:sz w:val="22"/>
          <w:szCs w:val="22"/>
        </w:rPr>
        <w:t xml:space="preserve">te </w:t>
      </w:r>
      <w:r w:rsidR="00315CFD" w:rsidRPr="0003253A">
        <w:rPr>
          <w:rFonts w:ascii="Garamond" w:hAnsi="Garamond"/>
          <w:sz w:val="22"/>
          <w:szCs w:val="22"/>
        </w:rPr>
        <w:t>s</w:t>
      </w:r>
      <w:r w:rsidR="00323F82" w:rsidRPr="0003253A">
        <w:rPr>
          <w:rFonts w:ascii="Garamond" w:hAnsi="Garamond"/>
          <w:sz w:val="22"/>
          <w:szCs w:val="22"/>
        </w:rPr>
        <w:t>chool and in their programs;</w:t>
      </w:r>
    </w:p>
    <w:p w:rsidR="00D37ADF" w:rsidRPr="0003253A" w:rsidRDefault="00D37ADF" w:rsidP="00C955EE">
      <w:pPr>
        <w:numPr>
          <w:ilvl w:val="0"/>
          <w:numId w:val="4"/>
        </w:numPr>
        <w:spacing w:before="60"/>
        <w:rPr>
          <w:rFonts w:ascii="Garamond" w:hAnsi="Garamond"/>
          <w:sz w:val="22"/>
          <w:szCs w:val="22"/>
        </w:rPr>
      </w:pPr>
      <w:r w:rsidRPr="0003253A">
        <w:rPr>
          <w:rFonts w:ascii="Garamond" w:hAnsi="Garamond"/>
          <w:sz w:val="22"/>
          <w:szCs w:val="22"/>
        </w:rPr>
        <w:t xml:space="preserve">must </w:t>
      </w:r>
      <w:r w:rsidR="006F4060" w:rsidRPr="0003253A">
        <w:rPr>
          <w:rFonts w:ascii="Garamond" w:hAnsi="Garamond"/>
          <w:sz w:val="22"/>
          <w:szCs w:val="22"/>
        </w:rPr>
        <w:t>currently be in their second or higher year of graduate study at Emory.  Applicants who are not</w:t>
      </w:r>
      <w:r w:rsidR="00C22517" w:rsidRPr="0003253A">
        <w:rPr>
          <w:rFonts w:ascii="Garamond" w:hAnsi="Garamond"/>
          <w:sz w:val="22"/>
          <w:szCs w:val="22"/>
        </w:rPr>
        <w:t xml:space="preserve"> in candidacy at the time of application</w:t>
      </w:r>
      <w:r w:rsidR="006F4060" w:rsidRPr="0003253A">
        <w:rPr>
          <w:rFonts w:ascii="Garamond" w:hAnsi="Garamond"/>
          <w:sz w:val="22"/>
          <w:szCs w:val="22"/>
        </w:rPr>
        <w:t xml:space="preserve"> </w:t>
      </w:r>
      <w:r w:rsidR="00C22517" w:rsidRPr="0003253A">
        <w:rPr>
          <w:rFonts w:ascii="Garamond" w:hAnsi="Garamond"/>
          <w:sz w:val="22"/>
          <w:szCs w:val="22"/>
        </w:rPr>
        <w:t xml:space="preserve">should include a letter from the DGS </w:t>
      </w:r>
      <w:r w:rsidR="006F4060" w:rsidRPr="0003253A">
        <w:rPr>
          <w:rFonts w:ascii="Garamond" w:hAnsi="Garamond"/>
          <w:sz w:val="22"/>
          <w:szCs w:val="22"/>
        </w:rPr>
        <w:t>describing a plan of study showing that the student can both accept the fellowship and achieve candidacy within standard time limits</w:t>
      </w:r>
      <w:r w:rsidR="00323F82" w:rsidRPr="0003253A">
        <w:rPr>
          <w:rFonts w:ascii="Garamond" w:hAnsi="Garamond"/>
          <w:sz w:val="22"/>
          <w:szCs w:val="22"/>
        </w:rPr>
        <w:t>;</w:t>
      </w:r>
    </w:p>
    <w:p w:rsidR="00995BEE" w:rsidRPr="0003253A" w:rsidRDefault="00D37ADF" w:rsidP="00C955EE">
      <w:pPr>
        <w:numPr>
          <w:ilvl w:val="0"/>
          <w:numId w:val="4"/>
        </w:numPr>
        <w:spacing w:before="60"/>
        <w:rPr>
          <w:rFonts w:ascii="Garamond" w:hAnsi="Garamond"/>
          <w:sz w:val="22"/>
          <w:szCs w:val="22"/>
        </w:rPr>
      </w:pPr>
      <w:r w:rsidRPr="0003253A">
        <w:rPr>
          <w:rFonts w:ascii="Garamond" w:hAnsi="Garamond"/>
          <w:sz w:val="22"/>
          <w:szCs w:val="22"/>
        </w:rPr>
        <w:t xml:space="preserve">can be </w:t>
      </w:r>
      <w:r w:rsidR="00C82B9A" w:rsidRPr="0003253A">
        <w:rPr>
          <w:rFonts w:ascii="Garamond" w:hAnsi="Garamond"/>
          <w:sz w:val="22"/>
          <w:szCs w:val="22"/>
        </w:rPr>
        <w:t>from any discipline</w:t>
      </w:r>
      <w:r w:rsidRPr="0003253A">
        <w:rPr>
          <w:rFonts w:ascii="Garamond" w:hAnsi="Garamond"/>
          <w:sz w:val="22"/>
          <w:szCs w:val="22"/>
        </w:rPr>
        <w:t>, but must demonstrate that their</w:t>
      </w:r>
      <w:r w:rsidR="00995BEE" w:rsidRPr="0003253A">
        <w:rPr>
          <w:rFonts w:ascii="Garamond" w:hAnsi="Garamond"/>
          <w:sz w:val="22"/>
          <w:szCs w:val="22"/>
        </w:rPr>
        <w:t xml:space="preserve"> dissertation research requires significant experimental, field, </w:t>
      </w:r>
      <w:r w:rsidR="00323F82" w:rsidRPr="0003253A">
        <w:rPr>
          <w:rFonts w:ascii="Garamond" w:hAnsi="Garamond"/>
          <w:sz w:val="22"/>
          <w:szCs w:val="22"/>
        </w:rPr>
        <w:t>or archival research in Berlin;</w:t>
      </w:r>
    </w:p>
    <w:p w:rsidR="00995BEE" w:rsidRPr="0003253A" w:rsidRDefault="00D37ADF" w:rsidP="00C955EE">
      <w:pPr>
        <w:numPr>
          <w:ilvl w:val="0"/>
          <w:numId w:val="4"/>
        </w:numPr>
        <w:spacing w:before="60"/>
        <w:rPr>
          <w:rFonts w:ascii="Garamond" w:hAnsi="Garamond"/>
          <w:sz w:val="22"/>
          <w:szCs w:val="22"/>
        </w:rPr>
      </w:pPr>
      <w:r w:rsidRPr="0003253A">
        <w:rPr>
          <w:rFonts w:ascii="Garamond" w:hAnsi="Garamond"/>
          <w:sz w:val="22"/>
          <w:szCs w:val="22"/>
        </w:rPr>
        <w:t xml:space="preserve">must </w:t>
      </w:r>
      <w:r w:rsidR="00995BEE" w:rsidRPr="0003253A">
        <w:rPr>
          <w:rFonts w:ascii="Garamond" w:hAnsi="Garamond"/>
          <w:sz w:val="22"/>
          <w:szCs w:val="22"/>
        </w:rPr>
        <w:t xml:space="preserve">demonstrate advanced German language skills, sufficient to conduct research. </w:t>
      </w:r>
      <w:r w:rsidR="00F8532F" w:rsidRPr="0003253A">
        <w:rPr>
          <w:rFonts w:ascii="Garamond" w:hAnsi="Garamond"/>
          <w:sz w:val="22"/>
          <w:szCs w:val="22"/>
        </w:rPr>
        <w:t xml:space="preserve"> </w:t>
      </w:r>
      <w:r w:rsidR="00995BEE" w:rsidRPr="0003253A">
        <w:rPr>
          <w:rFonts w:ascii="Garamond" w:hAnsi="Garamond"/>
          <w:sz w:val="22"/>
          <w:szCs w:val="22"/>
        </w:rPr>
        <w:t>Students</w:t>
      </w:r>
      <w:r w:rsidR="00F8532F" w:rsidRPr="0003253A">
        <w:rPr>
          <w:rFonts w:ascii="Garamond" w:hAnsi="Garamond"/>
          <w:sz w:val="22"/>
          <w:szCs w:val="22"/>
        </w:rPr>
        <w:t xml:space="preserve"> </w:t>
      </w:r>
      <w:r w:rsidR="00995BEE" w:rsidRPr="0003253A">
        <w:rPr>
          <w:rFonts w:ascii="Garamond" w:hAnsi="Garamond"/>
          <w:sz w:val="22"/>
          <w:szCs w:val="22"/>
        </w:rPr>
        <w:t>prepared to take courses delivered in German may elect to enroll in non-degree course work.</w:t>
      </w:r>
    </w:p>
    <w:p w:rsidR="00B77139" w:rsidRDefault="00B77139" w:rsidP="00C955EE">
      <w:pPr>
        <w:spacing w:before="120"/>
        <w:rPr>
          <w:rFonts w:ascii="Garamond" w:hAnsi="Garamond"/>
          <w:sz w:val="22"/>
          <w:szCs w:val="22"/>
        </w:rPr>
      </w:pPr>
    </w:p>
    <w:p w:rsidR="00995BEE" w:rsidRPr="0003253A" w:rsidRDefault="00D37ADF" w:rsidP="00C955EE">
      <w:pPr>
        <w:spacing w:before="120"/>
        <w:rPr>
          <w:rFonts w:ascii="Garamond" w:hAnsi="Garamond"/>
          <w:sz w:val="22"/>
          <w:szCs w:val="22"/>
        </w:rPr>
      </w:pPr>
      <w:r w:rsidRPr="0003253A">
        <w:rPr>
          <w:rFonts w:ascii="Garamond" w:hAnsi="Garamond"/>
          <w:sz w:val="22"/>
          <w:szCs w:val="22"/>
        </w:rPr>
        <w:t xml:space="preserve">When applicable, the </w:t>
      </w:r>
      <w:r w:rsidR="004D131E" w:rsidRPr="0003253A">
        <w:rPr>
          <w:rFonts w:ascii="Garamond" w:hAnsi="Garamond"/>
          <w:sz w:val="22"/>
          <w:szCs w:val="22"/>
        </w:rPr>
        <w:t>FUB Exchange Fellowship</w:t>
      </w:r>
      <w:r w:rsidRPr="0003253A">
        <w:rPr>
          <w:rFonts w:ascii="Garamond" w:hAnsi="Garamond"/>
          <w:sz w:val="22"/>
          <w:szCs w:val="22"/>
        </w:rPr>
        <w:t xml:space="preserve"> replaces other </w:t>
      </w:r>
      <w:r w:rsidR="000B4BE8" w:rsidRPr="0003253A">
        <w:rPr>
          <w:rFonts w:ascii="Garamond" w:hAnsi="Garamond"/>
          <w:sz w:val="22"/>
          <w:szCs w:val="22"/>
        </w:rPr>
        <w:t xml:space="preserve">Laney </w:t>
      </w:r>
      <w:r w:rsidRPr="0003253A">
        <w:rPr>
          <w:rFonts w:ascii="Garamond" w:hAnsi="Garamond"/>
          <w:sz w:val="22"/>
          <w:szCs w:val="22"/>
        </w:rPr>
        <w:t>Graduate School stipend and scholarship funding a student may have been scheduled to r</w:t>
      </w:r>
      <w:r w:rsidR="000E7F05" w:rsidRPr="0003253A">
        <w:rPr>
          <w:rFonts w:ascii="Garamond" w:hAnsi="Garamond"/>
          <w:sz w:val="22"/>
          <w:szCs w:val="22"/>
        </w:rPr>
        <w:t xml:space="preserve">eceive for the fellowship year.  </w:t>
      </w:r>
      <w:r w:rsidRPr="0003253A">
        <w:rPr>
          <w:rFonts w:ascii="Garamond" w:hAnsi="Garamond"/>
          <w:sz w:val="22"/>
          <w:szCs w:val="22"/>
        </w:rPr>
        <w:t xml:space="preserve">Fellows are expected to devote full time to their research and hence may not undertake other </w:t>
      </w:r>
      <w:r w:rsidR="00DE02F9" w:rsidRPr="0003253A">
        <w:rPr>
          <w:rFonts w:ascii="Garamond" w:hAnsi="Garamond"/>
          <w:sz w:val="22"/>
          <w:szCs w:val="22"/>
        </w:rPr>
        <w:t>work for compensation</w:t>
      </w:r>
      <w:r w:rsidR="00995BEE" w:rsidRPr="0003253A">
        <w:rPr>
          <w:rFonts w:ascii="Garamond" w:hAnsi="Garamond"/>
          <w:sz w:val="22"/>
          <w:szCs w:val="22"/>
        </w:rPr>
        <w:t xml:space="preserve">. </w:t>
      </w:r>
    </w:p>
    <w:p w:rsidR="00C139F8" w:rsidRPr="0003253A" w:rsidRDefault="00C139F8" w:rsidP="00C955EE">
      <w:pPr>
        <w:pStyle w:val="BodyText"/>
        <w:spacing w:after="0" w:line="240" w:lineRule="auto"/>
        <w:ind w:left="0"/>
        <w:jc w:val="left"/>
        <w:rPr>
          <w:b/>
          <w:spacing w:val="0"/>
          <w:sz w:val="22"/>
          <w:szCs w:val="22"/>
        </w:rPr>
      </w:pPr>
    </w:p>
    <w:p w:rsidR="00C955EE" w:rsidRPr="0003253A" w:rsidRDefault="00C955EE" w:rsidP="00C955EE">
      <w:pPr>
        <w:rPr>
          <w:rFonts w:ascii="Garamond" w:hAnsi="Garamond"/>
          <w:sz w:val="22"/>
          <w:szCs w:val="22"/>
        </w:rPr>
      </w:pPr>
      <w:r w:rsidRPr="0003253A">
        <w:rPr>
          <w:rFonts w:ascii="Garamond" w:hAnsi="Garamond"/>
          <w:sz w:val="22"/>
          <w:szCs w:val="22"/>
        </w:rPr>
        <w:t xml:space="preserve">For information about studying as at the </w:t>
      </w:r>
      <w:r w:rsidR="001265F1" w:rsidRPr="0003253A">
        <w:rPr>
          <w:rFonts w:ascii="Garamond" w:hAnsi="Garamond"/>
          <w:sz w:val="22"/>
          <w:szCs w:val="22"/>
        </w:rPr>
        <w:t>FUB</w:t>
      </w:r>
      <w:r w:rsidRPr="0003253A">
        <w:rPr>
          <w:rFonts w:ascii="Garamond" w:hAnsi="Garamond"/>
          <w:sz w:val="22"/>
          <w:szCs w:val="22"/>
        </w:rPr>
        <w:t xml:space="preserve">, visit </w:t>
      </w:r>
      <w:hyperlink r:id="rId7" w:history="1">
        <w:r w:rsidR="00FF113B" w:rsidRPr="0003253A">
          <w:rPr>
            <w:rStyle w:val="Hyperlink"/>
            <w:rFonts w:ascii="Garamond" w:hAnsi="Garamond"/>
            <w:sz w:val="22"/>
            <w:szCs w:val="22"/>
          </w:rPr>
          <w:t>www.fu-berlin.de/stu</w:t>
        </w:r>
        <w:r w:rsidR="00FF113B" w:rsidRPr="0003253A">
          <w:rPr>
            <w:rStyle w:val="Hyperlink"/>
            <w:rFonts w:ascii="Garamond" w:hAnsi="Garamond"/>
            <w:sz w:val="22"/>
            <w:szCs w:val="22"/>
          </w:rPr>
          <w:t>d</w:t>
        </w:r>
        <w:r w:rsidR="00FF113B" w:rsidRPr="0003253A">
          <w:rPr>
            <w:rStyle w:val="Hyperlink"/>
            <w:rFonts w:ascii="Garamond" w:hAnsi="Garamond"/>
            <w:sz w:val="22"/>
            <w:szCs w:val="22"/>
          </w:rPr>
          <w:t>ent-in</w:t>
        </w:r>
      </w:hyperlink>
      <w:r w:rsidR="00FF113B" w:rsidRPr="0003253A">
        <w:rPr>
          <w:rFonts w:ascii="Garamond" w:hAnsi="Garamond"/>
          <w:sz w:val="22"/>
          <w:szCs w:val="22"/>
        </w:rPr>
        <w:t xml:space="preserve"> </w:t>
      </w:r>
      <w:r w:rsidRPr="0003253A">
        <w:rPr>
          <w:rFonts w:ascii="Garamond" w:hAnsi="Garamond"/>
          <w:sz w:val="22"/>
          <w:szCs w:val="22"/>
        </w:rPr>
        <w:t>.  For more about this particular program, follow the link “Direktaustausch.”</w:t>
      </w:r>
    </w:p>
    <w:p w:rsidR="00C955EE" w:rsidRPr="0003253A" w:rsidRDefault="00C955EE" w:rsidP="00C955EE">
      <w:pPr>
        <w:rPr>
          <w:rFonts w:ascii="Garamond" w:hAnsi="Garamond"/>
          <w:sz w:val="22"/>
          <w:szCs w:val="22"/>
        </w:rPr>
      </w:pPr>
    </w:p>
    <w:p w:rsidR="00C139F8" w:rsidRPr="0003253A" w:rsidRDefault="00C139F8" w:rsidP="00C955EE">
      <w:pPr>
        <w:pStyle w:val="BodyText"/>
        <w:spacing w:after="0" w:line="240" w:lineRule="auto"/>
        <w:ind w:left="0"/>
        <w:jc w:val="left"/>
        <w:rPr>
          <w:b/>
          <w:spacing w:val="0"/>
          <w:sz w:val="22"/>
          <w:szCs w:val="22"/>
        </w:rPr>
      </w:pPr>
      <w:r w:rsidRPr="0003253A">
        <w:rPr>
          <w:b/>
          <w:spacing w:val="0"/>
          <w:sz w:val="22"/>
          <w:szCs w:val="22"/>
        </w:rPr>
        <w:t>Fellowship</w:t>
      </w:r>
      <w:r w:rsidR="00C82B9A" w:rsidRPr="0003253A">
        <w:rPr>
          <w:b/>
          <w:spacing w:val="0"/>
          <w:sz w:val="22"/>
          <w:szCs w:val="22"/>
        </w:rPr>
        <w:t xml:space="preserve"> T</w:t>
      </w:r>
      <w:r w:rsidRPr="0003253A">
        <w:rPr>
          <w:b/>
          <w:spacing w:val="0"/>
          <w:sz w:val="22"/>
          <w:szCs w:val="22"/>
        </w:rPr>
        <w:t>erms</w:t>
      </w:r>
    </w:p>
    <w:p w:rsidR="00C139F8" w:rsidRPr="0003253A" w:rsidRDefault="00C139F8" w:rsidP="00C955EE">
      <w:pPr>
        <w:pStyle w:val="BodyText"/>
        <w:spacing w:before="120" w:after="0" w:line="240" w:lineRule="auto"/>
        <w:ind w:left="480" w:hanging="360"/>
        <w:jc w:val="left"/>
        <w:rPr>
          <w:rFonts w:ascii="Garamond" w:hAnsi="Garamond"/>
          <w:spacing w:val="0"/>
          <w:sz w:val="22"/>
          <w:szCs w:val="22"/>
        </w:rPr>
      </w:pPr>
      <w:r w:rsidRPr="0003253A">
        <w:rPr>
          <w:b/>
          <w:spacing w:val="0"/>
          <w:sz w:val="22"/>
          <w:szCs w:val="22"/>
        </w:rPr>
        <w:t>1.</w:t>
      </w:r>
      <w:r w:rsidRPr="0003253A">
        <w:rPr>
          <w:rFonts w:ascii="Garamond" w:hAnsi="Garamond"/>
          <w:spacing w:val="0"/>
          <w:sz w:val="22"/>
          <w:szCs w:val="22"/>
        </w:rPr>
        <w:tab/>
        <w:t xml:space="preserve">Each visiting student will have full access to university research facilities including libraries and computer facilities as well as a faculty advisor. </w:t>
      </w:r>
    </w:p>
    <w:p w:rsidR="00C139F8" w:rsidRPr="0003253A" w:rsidRDefault="00C139F8" w:rsidP="00C955EE">
      <w:pPr>
        <w:pStyle w:val="BodyText"/>
        <w:spacing w:before="120" w:after="0" w:line="240" w:lineRule="auto"/>
        <w:ind w:left="480" w:hanging="360"/>
        <w:jc w:val="left"/>
        <w:rPr>
          <w:rFonts w:ascii="Garamond" w:hAnsi="Garamond"/>
          <w:spacing w:val="0"/>
          <w:sz w:val="22"/>
          <w:szCs w:val="22"/>
        </w:rPr>
      </w:pPr>
      <w:r w:rsidRPr="0003253A">
        <w:rPr>
          <w:b/>
          <w:spacing w:val="0"/>
          <w:sz w:val="22"/>
          <w:szCs w:val="22"/>
        </w:rPr>
        <w:t>2.</w:t>
      </w:r>
      <w:r w:rsidRPr="0003253A">
        <w:rPr>
          <w:rFonts w:ascii="Garamond" w:hAnsi="Garamond"/>
          <w:spacing w:val="0"/>
          <w:sz w:val="22"/>
          <w:szCs w:val="22"/>
        </w:rPr>
        <w:tab/>
        <w:t>Emory will fund the travel expenses of one round trip flight between Atlanta and Berlin.</w:t>
      </w:r>
    </w:p>
    <w:p w:rsidR="00C139F8" w:rsidRPr="0003253A" w:rsidRDefault="00C139F8" w:rsidP="00C955EE">
      <w:pPr>
        <w:pStyle w:val="BodyText"/>
        <w:spacing w:before="120" w:after="0" w:line="240" w:lineRule="auto"/>
        <w:ind w:left="480" w:hanging="360"/>
        <w:jc w:val="left"/>
        <w:rPr>
          <w:rFonts w:ascii="Garamond" w:hAnsi="Garamond"/>
          <w:spacing w:val="0"/>
          <w:sz w:val="22"/>
          <w:szCs w:val="22"/>
        </w:rPr>
      </w:pPr>
      <w:r w:rsidRPr="0003253A">
        <w:rPr>
          <w:b/>
          <w:spacing w:val="0"/>
          <w:sz w:val="22"/>
          <w:szCs w:val="22"/>
        </w:rPr>
        <w:t>3.</w:t>
      </w:r>
      <w:r w:rsidRPr="0003253A">
        <w:rPr>
          <w:rFonts w:ascii="Garamond" w:hAnsi="Garamond"/>
          <w:spacing w:val="0"/>
          <w:sz w:val="22"/>
          <w:szCs w:val="22"/>
        </w:rPr>
        <w:tab/>
        <w:t xml:space="preserve">Tuition and fees for one academic year will be paid by the </w:t>
      </w:r>
      <w:r w:rsidR="001265F1" w:rsidRPr="0003253A">
        <w:rPr>
          <w:rFonts w:ascii="Garamond" w:hAnsi="Garamond"/>
          <w:spacing w:val="0"/>
          <w:sz w:val="22"/>
          <w:szCs w:val="22"/>
        </w:rPr>
        <w:t>FUB</w:t>
      </w:r>
      <w:r w:rsidRPr="0003253A">
        <w:rPr>
          <w:rFonts w:ascii="Garamond" w:hAnsi="Garamond"/>
          <w:spacing w:val="0"/>
          <w:sz w:val="22"/>
          <w:szCs w:val="22"/>
        </w:rPr>
        <w:t>.</w:t>
      </w:r>
    </w:p>
    <w:p w:rsidR="00C139F8" w:rsidRPr="0003253A" w:rsidRDefault="00C139F8" w:rsidP="00C955EE">
      <w:pPr>
        <w:pStyle w:val="BodyText"/>
        <w:spacing w:before="120" w:after="0" w:line="240" w:lineRule="auto"/>
        <w:ind w:left="480" w:hanging="360"/>
        <w:jc w:val="left"/>
        <w:rPr>
          <w:rFonts w:ascii="Garamond" w:hAnsi="Garamond"/>
          <w:spacing w:val="0"/>
          <w:sz w:val="22"/>
          <w:szCs w:val="22"/>
        </w:rPr>
      </w:pPr>
      <w:r w:rsidRPr="0003253A">
        <w:rPr>
          <w:b/>
          <w:spacing w:val="0"/>
          <w:sz w:val="22"/>
          <w:szCs w:val="22"/>
        </w:rPr>
        <w:t>4.</w:t>
      </w:r>
      <w:r w:rsidRPr="0003253A">
        <w:rPr>
          <w:rFonts w:ascii="Garamond" w:hAnsi="Garamond"/>
          <w:spacing w:val="0"/>
          <w:sz w:val="22"/>
          <w:szCs w:val="22"/>
        </w:rPr>
        <w:tab/>
      </w:r>
      <w:r w:rsidR="001265F1" w:rsidRPr="0003253A">
        <w:rPr>
          <w:rFonts w:ascii="Garamond" w:hAnsi="Garamond"/>
          <w:spacing w:val="0"/>
          <w:sz w:val="22"/>
          <w:szCs w:val="22"/>
        </w:rPr>
        <w:t>E</w:t>
      </w:r>
      <w:r w:rsidRPr="0003253A">
        <w:rPr>
          <w:rFonts w:ascii="Garamond" w:hAnsi="Garamond"/>
          <w:spacing w:val="0"/>
          <w:sz w:val="22"/>
          <w:szCs w:val="22"/>
        </w:rPr>
        <w:t xml:space="preserve">xchange students will receive </w:t>
      </w:r>
      <w:r w:rsidR="00B77139" w:rsidRPr="0003253A">
        <w:rPr>
          <w:rFonts w:ascii="Garamond" w:hAnsi="Garamond"/>
          <w:spacing w:val="0"/>
          <w:sz w:val="22"/>
          <w:szCs w:val="22"/>
        </w:rPr>
        <w:t>€</w:t>
      </w:r>
      <w:r w:rsidR="006878DB">
        <w:rPr>
          <w:rFonts w:ascii="Garamond" w:hAnsi="Garamond"/>
          <w:spacing w:val="0"/>
          <w:sz w:val="22"/>
          <w:szCs w:val="22"/>
        </w:rPr>
        <w:t>1</w:t>
      </w:r>
      <w:r w:rsidR="00F33C74">
        <w:rPr>
          <w:rFonts w:ascii="Garamond" w:hAnsi="Garamond"/>
          <w:spacing w:val="0"/>
          <w:sz w:val="22"/>
          <w:szCs w:val="22"/>
        </w:rPr>
        <w:t>2</w:t>
      </w:r>
      <w:r w:rsidR="006878DB">
        <w:rPr>
          <w:rFonts w:ascii="Garamond" w:hAnsi="Garamond"/>
          <w:spacing w:val="0"/>
          <w:sz w:val="22"/>
          <w:szCs w:val="22"/>
        </w:rPr>
        <w:t xml:space="preserve">00 for </w:t>
      </w:r>
      <w:r w:rsidR="00F6523F">
        <w:rPr>
          <w:rFonts w:ascii="Garamond" w:hAnsi="Garamond"/>
          <w:spacing w:val="0"/>
          <w:sz w:val="22"/>
          <w:szCs w:val="22"/>
        </w:rPr>
        <w:t xml:space="preserve">a monthly grant </w:t>
      </w:r>
      <w:r w:rsidR="006878DB">
        <w:rPr>
          <w:rFonts w:ascii="Garamond" w:hAnsi="Garamond"/>
          <w:spacing w:val="0"/>
          <w:sz w:val="22"/>
          <w:szCs w:val="22"/>
        </w:rPr>
        <w:t>s</w:t>
      </w:r>
      <w:r w:rsidR="00C82B9A" w:rsidRPr="0003253A">
        <w:rPr>
          <w:rFonts w:ascii="Garamond" w:hAnsi="Garamond"/>
          <w:spacing w:val="0"/>
          <w:sz w:val="22"/>
          <w:szCs w:val="22"/>
        </w:rPr>
        <w:t xml:space="preserve">, </w:t>
      </w:r>
      <w:r w:rsidR="00445C5E" w:rsidRPr="0003253A">
        <w:rPr>
          <w:rFonts w:ascii="Garamond" w:hAnsi="Garamond"/>
          <w:spacing w:val="0"/>
          <w:sz w:val="22"/>
          <w:szCs w:val="22"/>
        </w:rPr>
        <w:t xml:space="preserve">€ </w:t>
      </w:r>
      <w:r w:rsidR="00436601">
        <w:rPr>
          <w:rFonts w:ascii="Garamond" w:hAnsi="Garamond"/>
          <w:spacing w:val="0"/>
          <w:sz w:val="22"/>
          <w:szCs w:val="22"/>
        </w:rPr>
        <w:t>450</w:t>
      </w:r>
      <w:r w:rsidRPr="0003253A">
        <w:rPr>
          <w:rFonts w:ascii="Garamond" w:hAnsi="Garamond"/>
          <w:spacing w:val="0"/>
          <w:sz w:val="22"/>
          <w:szCs w:val="22"/>
        </w:rPr>
        <w:t xml:space="preserve"> health insurance allowance</w:t>
      </w:r>
      <w:r w:rsidR="006878DB">
        <w:rPr>
          <w:rFonts w:ascii="Garamond" w:hAnsi="Garamond"/>
          <w:spacing w:val="0"/>
          <w:sz w:val="22"/>
          <w:szCs w:val="22"/>
        </w:rPr>
        <w:t xml:space="preserve"> per semester</w:t>
      </w:r>
      <w:r w:rsidR="00B77139">
        <w:rPr>
          <w:rFonts w:ascii="Garamond" w:hAnsi="Garamond"/>
          <w:spacing w:val="0"/>
          <w:sz w:val="22"/>
          <w:szCs w:val="22"/>
        </w:rPr>
        <w:t xml:space="preserve">, </w:t>
      </w:r>
      <w:r w:rsidR="00B77139" w:rsidRPr="0003253A">
        <w:rPr>
          <w:rFonts w:ascii="Garamond" w:hAnsi="Garamond"/>
          <w:spacing w:val="0"/>
          <w:sz w:val="22"/>
          <w:szCs w:val="22"/>
        </w:rPr>
        <w:t>€</w:t>
      </w:r>
      <w:r w:rsidR="00445C5E" w:rsidRPr="0003253A">
        <w:rPr>
          <w:rFonts w:ascii="Garamond" w:hAnsi="Garamond"/>
          <w:spacing w:val="0"/>
          <w:sz w:val="22"/>
          <w:szCs w:val="22"/>
        </w:rPr>
        <w:t xml:space="preserve"> </w:t>
      </w:r>
      <w:r w:rsidR="006878DB">
        <w:rPr>
          <w:rFonts w:ascii="Garamond" w:hAnsi="Garamond"/>
          <w:spacing w:val="0"/>
          <w:sz w:val="22"/>
          <w:szCs w:val="22"/>
        </w:rPr>
        <w:t>2</w:t>
      </w:r>
      <w:r w:rsidR="00F33C74">
        <w:rPr>
          <w:rFonts w:ascii="Garamond" w:hAnsi="Garamond"/>
          <w:spacing w:val="0"/>
          <w:sz w:val="22"/>
          <w:szCs w:val="22"/>
        </w:rPr>
        <w:t>7</w:t>
      </w:r>
      <w:r w:rsidR="006878DB">
        <w:rPr>
          <w:rFonts w:ascii="Garamond" w:hAnsi="Garamond"/>
          <w:spacing w:val="0"/>
          <w:sz w:val="22"/>
          <w:szCs w:val="22"/>
        </w:rPr>
        <w:t>0</w:t>
      </w:r>
      <w:r w:rsidRPr="0003253A">
        <w:rPr>
          <w:rFonts w:ascii="Garamond" w:hAnsi="Garamond"/>
          <w:spacing w:val="0"/>
          <w:sz w:val="22"/>
          <w:szCs w:val="22"/>
        </w:rPr>
        <w:t xml:space="preserve"> per semester for student fees and a waive</w:t>
      </w:r>
      <w:r w:rsidR="001831F3">
        <w:rPr>
          <w:rFonts w:ascii="Garamond" w:hAnsi="Garamond"/>
          <w:spacing w:val="0"/>
          <w:sz w:val="22"/>
          <w:szCs w:val="22"/>
        </w:rPr>
        <w:t>r of registr</w:t>
      </w:r>
      <w:r w:rsidR="00436601">
        <w:rPr>
          <w:rFonts w:ascii="Garamond" w:hAnsi="Garamond"/>
          <w:spacing w:val="0"/>
          <w:sz w:val="22"/>
          <w:szCs w:val="22"/>
        </w:rPr>
        <w:t xml:space="preserve">ation fees, and housing options; and a travel allowance of </w:t>
      </w:r>
      <w:r w:rsidR="00436601" w:rsidRPr="0003253A">
        <w:rPr>
          <w:rFonts w:ascii="Garamond" w:hAnsi="Garamond"/>
          <w:spacing w:val="0"/>
          <w:sz w:val="22"/>
          <w:szCs w:val="22"/>
        </w:rPr>
        <w:t>€</w:t>
      </w:r>
      <w:r w:rsidR="00436601">
        <w:rPr>
          <w:rFonts w:ascii="Garamond" w:hAnsi="Garamond"/>
          <w:spacing w:val="0"/>
          <w:sz w:val="22"/>
          <w:szCs w:val="22"/>
        </w:rPr>
        <w:t>1200</w:t>
      </w:r>
    </w:p>
    <w:p w:rsidR="00C139F8" w:rsidRPr="0003253A" w:rsidRDefault="00C139F8" w:rsidP="00C955EE">
      <w:pPr>
        <w:pStyle w:val="BodyText"/>
        <w:spacing w:before="120" w:after="0" w:line="240" w:lineRule="auto"/>
        <w:ind w:left="480" w:hanging="360"/>
        <w:jc w:val="left"/>
        <w:rPr>
          <w:rFonts w:ascii="Garamond" w:hAnsi="Garamond"/>
          <w:spacing w:val="0"/>
          <w:sz w:val="22"/>
          <w:szCs w:val="22"/>
        </w:rPr>
      </w:pPr>
      <w:r w:rsidRPr="0003253A">
        <w:rPr>
          <w:b/>
          <w:spacing w:val="0"/>
          <w:sz w:val="22"/>
          <w:szCs w:val="22"/>
        </w:rPr>
        <w:t>5.</w:t>
      </w:r>
      <w:r w:rsidRPr="0003253A">
        <w:rPr>
          <w:rFonts w:ascii="Garamond" w:hAnsi="Garamond"/>
          <w:spacing w:val="0"/>
          <w:sz w:val="22"/>
          <w:szCs w:val="22"/>
        </w:rPr>
        <w:tab/>
        <w:t xml:space="preserve">The stipend may include both direct financial support and in kind support which may consist of housing, health insurance, and other pre-paid items. </w:t>
      </w:r>
      <w:r w:rsidR="00C82B9A" w:rsidRPr="0003253A">
        <w:rPr>
          <w:rFonts w:ascii="Garamond" w:hAnsi="Garamond"/>
          <w:spacing w:val="0"/>
          <w:sz w:val="22"/>
          <w:szCs w:val="22"/>
        </w:rPr>
        <w:t xml:space="preserve"> </w:t>
      </w:r>
      <w:r w:rsidRPr="0003253A">
        <w:rPr>
          <w:rFonts w:ascii="Garamond" w:hAnsi="Garamond"/>
          <w:spacing w:val="0"/>
          <w:sz w:val="22"/>
          <w:szCs w:val="22"/>
        </w:rPr>
        <w:t xml:space="preserve">The direct living support will be paid in monthly payments corresponding to the </w:t>
      </w:r>
      <w:r w:rsidR="001265F1" w:rsidRPr="0003253A">
        <w:rPr>
          <w:rFonts w:ascii="Garamond" w:hAnsi="Garamond"/>
          <w:spacing w:val="0"/>
          <w:sz w:val="22"/>
          <w:szCs w:val="22"/>
        </w:rPr>
        <w:t>FUB</w:t>
      </w:r>
      <w:r w:rsidRPr="0003253A">
        <w:rPr>
          <w:rFonts w:ascii="Garamond" w:hAnsi="Garamond"/>
          <w:spacing w:val="0"/>
          <w:sz w:val="22"/>
          <w:szCs w:val="22"/>
        </w:rPr>
        <w:t xml:space="preserve"> academic year (October through July). </w:t>
      </w:r>
    </w:p>
    <w:p w:rsidR="00C139F8" w:rsidRPr="0003253A" w:rsidRDefault="00C139F8" w:rsidP="00C955EE">
      <w:pPr>
        <w:pStyle w:val="BodyText"/>
        <w:spacing w:before="120" w:after="0" w:line="240" w:lineRule="auto"/>
        <w:ind w:left="480" w:hanging="360"/>
        <w:jc w:val="left"/>
        <w:rPr>
          <w:rFonts w:ascii="Garamond" w:hAnsi="Garamond"/>
          <w:spacing w:val="0"/>
          <w:sz w:val="22"/>
          <w:szCs w:val="22"/>
        </w:rPr>
      </w:pPr>
      <w:r w:rsidRPr="0003253A">
        <w:rPr>
          <w:b/>
          <w:spacing w:val="0"/>
          <w:sz w:val="22"/>
          <w:szCs w:val="22"/>
        </w:rPr>
        <w:t>6.</w:t>
      </w:r>
      <w:r w:rsidRPr="0003253A">
        <w:rPr>
          <w:rFonts w:ascii="Garamond" w:hAnsi="Garamond"/>
          <w:spacing w:val="0"/>
          <w:sz w:val="22"/>
          <w:szCs w:val="22"/>
        </w:rPr>
        <w:tab/>
        <w:t>Although assistance will be available to find suitable housing</w:t>
      </w:r>
      <w:r w:rsidR="007D18C8" w:rsidRPr="0003253A">
        <w:rPr>
          <w:rFonts w:ascii="Garamond" w:hAnsi="Garamond"/>
          <w:spacing w:val="0"/>
          <w:sz w:val="22"/>
          <w:szCs w:val="22"/>
        </w:rPr>
        <w:t>,</w:t>
      </w:r>
      <w:r w:rsidRPr="0003253A">
        <w:rPr>
          <w:rFonts w:ascii="Garamond" w:hAnsi="Garamond"/>
          <w:spacing w:val="0"/>
          <w:sz w:val="22"/>
          <w:szCs w:val="22"/>
        </w:rPr>
        <w:t xml:space="preserve"> exchange students will arrange and pay for their own housing.</w:t>
      </w:r>
    </w:p>
    <w:p w:rsidR="00C139F8" w:rsidRPr="0003253A" w:rsidRDefault="00C139F8" w:rsidP="00C955EE">
      <w:pPr>
        <w:pStyle w:val="BodyText"/>
        <w:spacing w:before="120" w:after="0" w:line="240" w:lineRule="auto"/>
        <w:ind w:left="480" w:hanging="360"/>
        <w:jc w:val="left"/>
        <w:rPr>
          <w:rFonts w:ascii="Garamond" w:hAnsi="Garamond"/>
          <w:spacing w:val="0"/>
          <w:sz w:val="22"/>
          <w:szCs w:val="22"/>
        </w:rPr>
      </w:pPr>
      <w:r w:rsidRPr="0003253A">
        <w:rPr>
          <w:b/>
          <w:spacing w:val="0"/>
          <w:sz w:val="22"/>
          <w:szCs w:val="22"/>
        </w:rPr>
        <w:t>7.</w:t>
      </w:r>
      <w:r w:rsidRPr="0003253A">
        <w:rPr>
          <w:rFonts w:ascii="Garamond" w:hAnsi="Garamond"/>
          <w:spacing w:val="0"/>
          <w:sz w:val="22"/>
          <w:szCs w:val="22"/>
        </w:rPr>
        <w:tab/>
        <w:t>An annual report should be written by each student participant.  These reports should be submitted to the person designated by the home institution.</w:t>
      </w:r>
    </w:p>
    <w:p w:rsidR="00445C5E" w:rsidRPr="0003253A" w:rsidRDefault="00445C5E" w:rsidP="00C955EE">
      <w:pPr>
        <w:pStyle w:val="BodyText"/>
        <w:keepNext/>
        <w:spacing w:after="0" w:line="240" w:lineRule="auto"/>
        <w:ind w:left="0"/>
        <w:jc w:val="left"/>
        <w:rPr>
          <w:b/>
          <w:spacing w:val="0"/>
          <w:sz w:val="22"/>
          <w:szCs w:val="22"/>
        </w:rPr>
      </w:pPr>
    </w:p>
    <w:p w:rsidR="00DC2698" w:rsidRDefault="00DC2698" w:rsidP="00DC269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Application Procedure  </w:t>
      </w:r>
    </w:p>
    <w:p w:rsidR="00D34066" w:rsidRPr="00D34066" w:rsidRDefault="00D34066" w:rsidP="00D34066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D34066">
        <w:rPr>
          <w:rFonts w:ascii="Arial" w:hAnsi="Arial" w:cs="Arial"/>
          <w:b/>
          <w:bCs/>
          <w:color w:val="000000"/>
          <w:sz w:val="20"/>
          <w:szCs w:val="20"/>
        </w:rPr>
        <w:t>LGS Application Coversheet (</w:t>
      </w:r>
      <w:r>
        <w:rPr>
          <w:rFonts w:ascii="Arial" w:hAnsi="Arial" w:cs="Arial"/>
          <w:b/>
          <w:bCs/>
          <w:color w:val="000000"/>
          <w:sz w:val="20"/>
          <w:szCs w:val="20"/>
        </w:rPr>
        <w:t>found  gs.emory.edu/professional-development/fellowships/advanced/html)</w:t>
      </w:r>
    </w:p>
    <w:p w:rsidR="00D34066" w:rsidRPr="00D34066" w:rsidRDefault="00D34066" w:rsidP="00D34066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D34066">
        <w:rPr>
          <w:rFonts w:ascii="Arial" w:hAnsi="Arial" w:cs="Arial"/>
          <w:b/>
          <w:bCs/>
          <w:color w:val="000000"/>
          <w:sz w:val="20"/>
          <w:szCs w:val="20"/>
        </w:rPr>
        <w:t>Application for Admission to Exchange Program (</w:t>
      </w:r>
      <w:r w:rsidR="00F33C74">
        <w:rPr>
          <w:rFonts w:ascii="Arial" w:hAnsi="Arial" w:cs="Arial"/>
          <w:b/>
          <w:bCs/>
          <w:color w:val="000000"/>
          <w:sz w:val="20"/>
          <w:szCs w:val="20"/>
        </w:rPr>
        <w:t>if selected will need to be filled out online)</w:t>
      </w:r>
    </w:p>
    <w:p w:rsidR="00D34066" w:rsidRPr="00D34066" w:rsidRDefault="00D34066" w:rsidP="00D34066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D34066">
        <w:rPr>
          <w:rFonts w:ascii="Arial" w:hAnsi="Arial" w:cs="Arial"/>
          <w:b/>
          <w:bCs/>
          <w:color w:val="000000"/>
          <w:sz w:val="20"/>
          <w:szCs w:val="20"/>
        </w:rPr>
        <w:t>1 photocopy of the certificate of the university you are enrolled at (i.e. transcript, record, grade report, relevé de notes)  </w:t>
      </w:r>
    </w:p>
    <w:p w:rsidR="00D34066" w:rsidRPr="00D34066" w:rsidRDefault="00D34066" w:rsidP="00D34066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D34066">
        <w:rPr>
          <w:rFonts w:ascii="Arial" w:hAnsi="Arial" w:cs="Arial"/>
          <w:b/>
          <w:bCs/>
          <w:color w:val="000000"/>
          <w:sz w:val="20"/>
          <w:szCs w:val="20"/>
        </w:rPr>
        <w:t>photocopy(ies) of your B. A., M. A. or other final degrees (if already available)</w:t>
      </w:r>
    </w:p>
    <w:p w:rsidR="00D34066" w:rsidRPr="00D34066" w:rsidRDefault="00D34066" w:rsidP="00D34066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D34066">
        <w:rPr>
          <w:rFonts w:ascii="Arial" w:hAnsi="Arial" w:cs="Arial"/>
          <w:b/>
          <w:bCs/>
          <w:color w:val="000000"/>
          <w:sz w:val="20"/>
          <w:szCs w:val="20"/>
        </w:rPr>
        <w:t>1 photocopy of your passport (page with photograph)</w:t>
      </w:r>
    </w:p>
    <w:p w:rsidR="00D34066" w:rsidRPr="00D34066" w:rsidRDefault="00D34066" w:rsidP="00D34066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D34066">
        <w:rPr>
          <w:rFonts w:ascii="Arial" w:hAnsi="Arial" w:cs="Arial"/>
          <w:b/>
          <w:bCs/>
          <w:color w:val="000000"/>
          <w:sz w:val="20"/>
          <w:szCs w:val="20"/>
        </w:rPr>
        <w:t>1 curriculum vitae </w:t>
      </w:r>
    </w:p>
    <w:p w:rsidR="00D34066" w:rsidRPr="00D34066" w:rsidRDefault="00D34066" w:rsidP="00D34066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D34066">
        <w:rPr>
          <w:rFonts w:ascii="Arial" w:hAnsi="Arial" w:cs="Arial"/>
          <w:b/>
          <w:bCs/>
          <w:color w:val="000000"/>
          <w:sz w:val="20"/>
          <w:szCs w:val="20"/>
        </w:rPr>
        <w:t>short study proposal</w:t>
      </w:r>
    </w:p>
    <w:p w:rsidR="00D34066" w:rsidRPr="00D34066" w:rsidRDefault="00D34066" w:rsidP="00D34066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D34066">
        <w:rPr>
          <w:rFonts w:ascii="Arial" w:hAnsi="Arial" w:cs="Arial"/>
          <w:b/>
          <w:bCs/>
          <w:color w:val="000000"/>
          <w:sz w:val="20"/>
          <w:szCs w:val="20"/>
        </w:rPr>
        <w:t> letter of recommendat</w:t>
      </w:r>
      <w:r>
        <w:rPr>
          <w:rFonts w:ascii="Arial" w:hAnsi="Arial" w:cs="Arial"/>
          <w:b/>
          <w:bCs/>
          <w:color w:val="000000"/>
          <w:sz w:val="20"/>
          <w:szCs w:val="20"/>
        </w:rPr>
        <w:t>ion (this can be sent directly t</w:t>
      </w:r>
      <w:r w:rsidRPr="00D34066">
        <w:rPr>
          <w:rFonts w:ascii="Arial" w:hAnsi="Arial" w:cs="Arial"/>
          <w:b/>
          <w:bCs/>
          <w:color w:val="000000"/>
          <w:sz w:val="20"/>
          <w:szCs w:val="20"/>
        </w:rPr>
        <w:t>o jlhughe@emory.edu, if the letter is confidential)</w:t>
      </w:r>
    </w:p>
    <w:p w:rsidR="00D34066" w:rsidRDefault="00D34066" w:rsidP="00D34066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34066" w:rsidRDefault="00D34066" w:rsidP="00D34066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34066" w:rsidRDefault="00D34066" w:rsidP="00D34066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  <w:sz w:val="20"/>
          <w:szCs w:val="20"/>
        </w:rPr>
      </w:pPr>
      <w:r w:rsidRPr="00D34066">
        <w:rPr>
          <w:rFonts w:ascii="Arial" w:hAnsi="Arial" w:cs="Arial"/>
          <w:b/>
          <w:bCs/>
          <w:color w:val="FF0000"/>
          <w:sz w:val="20"/>
          <w:szCs w:val="20"/>
        </w:rPr>
        <w:t>Please combine all documents in one PDF and submit to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6523F" w:rsidRPr="00F6523F">
        <w:rPr>
          <w:rFonts w:ascii="Arial" w:hAnsi="Arial" w:cs="Arial"/>
          <w:b/>
          <w:bCs/>
          <w:color w:val="000000"/>
          <w:sz w:val="20"/>
          <w:szCs w:val="20"/>
        </w:rPr>
        <w:t>mksuh@emory.edu</w:t>
      </w:r>
    </w:p>
    <w:p w:rsidR="00DC2698" w:rsidRPr="00DC2698" w:rsidRDefault="00DC2698" w:rsidP="00DC2698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:rsidR="00995BEE" w:rsidRPr="0003253A" w:rsidRDefault="00F036B4" w:rsidP="00C955EE">
      <w:pPr>
        <w:pStyle w:val="BodyText"/>
        <w:spacing w:after="0" w:line="240" w:lineRule="auto"/>
        <w:ind w:left="0"/>
        <w:jc w:val="left"/>
        <w:rPr>
          <w:rFonts w:ascii="Garamond" w:hAnsi="Garamond"/>
          <w:spacing w:val="0"/>
          <w:sz w:val="22"/>
          <w:szCs w:val="22"/>
        </w:rPr>
      </w:pPr>
      <w:r w:rsidRPr="0003253A">
        <w:rPr>
          <w:rFonts w:ascii="Garamond" w:hAnsi="Garamond"/>
          <w:spacing w:val="0"/>
          <w:sz w:val="22"/>
          <w:szCs w:val="22"/>
        </w:rPr>
        <w:t>Successful applicants will need to fill out a</w:t>
      </w:r>
      <w:r w:rsidR="001265F1" w:rsidRPr="0003253A">
        <w:rPr>
          <w:rFonts w:ascii="Garamond" w:hAnsi="Garamond"/>
          <w:spacing w:val="0"/>
          <w:sz w:val="22"/>
          <w:szCs w:val="22"/>
        </w:rPr>
        <w:t xml:space="preserve">n FUB </w:t>
      </w:r>
      <w:r w:rsidRPr="0003253A">
        <w:rPr>
          <w:rFonts w:ascii="Garamond" w:hAnsi="Garamond"/>
          <w:spacing w:val="0"/>
          <w:sz w:val="22"/>
          <w:szCs w:val="22"/>
        </w:rPr>
        <w:t xml:space="preserve">application, submit two passport size photos, and submit </w:t>
      </w:r>
      <w:r w:rsidR="00995BEE" w:rsidRPr="0003253A">
        <w:rPr>
          <w:rFonts w:ascii="Garamond" w:hAnsi="Garamond"/>
          <w:spacing w:val="0"/>
          <w:sz w:val="22"/>
          <w:szCs w:val="22"/>
        </w:rPr>
        <w:t xml:space="preserve">a statement granting permission to the </w:t>
      </w:r>
      <w:r w:rsidR="001265F1" w:rsidRPr="0003253A">
        <w:rPr>
          <w:rFonts w:ascii="Garamond" w:hAnsi="Garamond"/>
          <w:spacing w:val="0"/>
          <w:sz w:val="22"/>
          <w:szCs w:val="22"/>
        </w:rPr>
        <w:t>FUB</w:t>
      </w:r>
      <w:r w:rsidR="00995BEE" w:rsidRPr="0003253A">
        <w:rPr>
          <w:rFonts w:ascii="Garamond" w:hAnsi="Garamond"/>
          <w:spacing w:val="0"/>
          <w:sz w:val="22"/>
          <w:szCs w:val="22"/>
        </w:rPr>
        <w:t xml:space="preserve"> to disclose to the Graduate School an evaluation of the candidate’s academic performance within 30 days of the end of the academic year.</w:t>
      </w:r>
    </w:p>
    <w:p w:rsidR="00C139F8" w:rsidRPr="0003253A" w:rsidRDefault="00C139F8" w:rsidP="00C955EE">
      <w:pPr>
        <w:rPr>
          <w:rFonts w:ascii="Garamond" w:hAnsi="Garamond"/>
          <w:sz w:val="22"/>
          <w:szCs w:val="22"/>
        </w:rPr>
      </w:pPr>
    </w:p>
    <w:p w:rsidR="001478E9" w:rsidRPr="0003253A" w:rsidRDefault="001478E9" w:rsidP="00C955EE">
      <w:pPr>
        <w:pStyle w:val="BodyText"/>
        <w:spacing w:after="0" w:line="240" w:lineRule="auto"/>
        <w:ind w:left="0"/>
        <w:jc w:val="left"/>
        <w:rPr>
          <w:rFonts w:ascii="Garamond" w:hAnsi="Garamond"/>
          <w:spacing w:val="0"/>
          <w:sz w:val="22"/>
          <w:szCs w:val="22"/>
        </w:rPr>
      </w:pPr>
      <w:r w:rsidRPr="0003253A">
        <w:rPr>
          <w:b/>
          <w:spacing w:val="0"/>
          <w:sz w:val="22"/>
          <w:szCs w:val="22"/>
        </w:rPr>
        <w:t>Review</w:t>
      </w:r>
      <w:r w:rsidR="003C7462" w:rsidRPr="0003253A">
        <w:rPr>
          <w:b/>
          <w:spacing w:val="0"/>
          <w:sz w:val="22"/>
          <w:szCs w:val="22"/>
        </w:rPr>
        <w:t xml:space="preserve"> </w:t>
      </w:r>
      <w:r w:rsidR="00C737E1" w:rsidRPr="0003253A">
        <w:rPr>
          <w:rFonts w:ascii="Garamond" w:hAnsi="Garamond"/>
          <w:spacing w:val="0"/>
          <w:sz w:val="22"/>
          <w:szCs w:val="22"/>
        </w:rPr>
        <w:t>Applications</w:t>
      </w:r>
      <w:r w:rsidRPr="0003253A">
        <w:rPr>
          <w:rFonts w:ascii="Garamond" w:hAnsi="Garamond"/>
          <w:spacing w:val="0"/>
          <w:sz w:val="22"/>
          <w:szCs w:val="22"/>
        </w:rPr>
        <w:t xml:space="preserve"> will be reviewed by a faculty committee convened by the </w:t>
      </w:r>
      <w:r w:rsidR="000B4BE8" w:rsidRPr="0003253A">
        <w:rPr>
          <w:rFonts w:ascii="Garamond" w:hAnsi="Garamond"/>
          <w:spacing w:val="0"/>
          <w:sz w:val="22"/>
          <w:szCs w:val="22"/>
        </w:rPr>
        <w:t xml:space="preserve">Laney </w:t>
      </w:r>
      <w:r w:rsidRPr="0003253A">
        <w:rPr>
          <w:rFonts w:ascii="Garamond" w:hAnsi="Garamond"/>
          <w:spacing w:val="0"/>
          <w:sz w:val="22"/>
          <w:szCs w:val="22"/>
        </w:rPr>
        <w:t>Graduate School.</w:t>
      </w:r>
    </w:p>
    <w:p w:rsidR="001478E9" w:rsidRPr="0003253A" w:rsidRDefault="001478E9" w:rsidP="00C955EE">
      <w:pPr>
        <w:pStyle w:val="BodyText"/>
        <w:spacing w:after="0" w:line="240" w:lineRule="auto"/>
        <w:ind w:left="0"/>
        <w:jc w:val="left"/>
        <w:rPr>
          <w:rFonts w:ascii="Garamond" w:hAnsi="Garamond"/>
          <w:spacing w:val="0"/>
          <w:sz w:val="22"/>
          <w:szCs w:val="22"/>
        </w:rPr>
      </w:pPr>
    </w:p>
    <w:p w:rsidR="001478E9" w:rsidRPr="0003253A" w:rsidRDefault="001478E9" w:rsidP="00C955EE">
      <w:pPr>
        <w:pStyle w:val="BodyText"/>
        <w:spacing w:after="0" w:line="240" w:lineRule="auto"/>
        <w:ind w:left="0"/>
        <w:jc w:val="left"/>
        <w:rPr>
          <w:rFonts w:ascii="Garamond" w:hAnsi="Garamond"/>
          <w:spacing w:val="0"/>
          <w:sz w:val="22"/>
          <w:szCs w:val="22"/>
        </w:rPr>
      </w:pPr>
      <w:r w:rsidRPr="0003253A">
        <w:rPr>
          <w:b/>
          <w:spacing w:val="0"/>
          <w:sz w:val="22"/>
          <w:szCs w:val="22"/>
        </w:rPr>
        <w:t>Award Notifications</w:t>
      </w:r>
      <w:r w:rsidR="003C7462" w:rsidRPr="0003253A">
        <w:rPr>
          <w:b/>
          <w:spacing w:val="0"/>
          <w:sz w:val="22"/>
          <w:szCs w:val="22"/>
        </w:rPr>
        <w:t xml:space="preserve">  </w:t>
      </w:r>
      <w:r w:rsidR="00C737E1" w:rsidRPr="0003253A">
        <w:rPr>
          <w:rFonts w:ascii="Garamond" w:hAnsi="Garamond"/>
          <w:spacing w:val="0"/>
          <w:sz w:val="22"/>
          <w:szCs w:val="22"/>
        </w:rPr>
        <w:t>Applicants</w:t>
      </w:r>
      <w:r w:rsidRPr="0003253A">
        <w:rPr>
          <w:rFonts w:ascii="Garamond" w:hAnsi="Garamond"/>
          <w:spacing w:val="0"/>
          <w:sz w:val="22"/>
          <w:szCs w:val="22"/>
        </w:rPr>
        <w:t xml:space="preserve"> will be notified</w:t>
      </w:r>
      <w:r w:rsidR="008550A1">
        <w:rPr>
          <w:rFonts w:ascii="Garamond" w:hAnsi="Garamond"/>
          <w:spacing w:val="0"/>
          <w:sz w:val="22"/>
          <w:szCs w:val="22"/>
        </w:rPr>
        <w:t xml:space="preserve"> in </w:t>
      </w:r>
      <w:r w:rsidR="00F33C74">
        <w:rPr>
          <w:rFonts w:ascii="Garamond" w:hAnsi="Garamond"/>
          <w:spacing w:val="0"/>
          <w:sz w:val="22"/>
          <w:szCs w:val="22"/>
        </w:rPr>
        <w:t>April</w:t>
      </w:r>
      <w:r w:rsidR="00DB34F8">
        <w:rPr>
          <w:rFonts w:ascii="Garamond" w:hAnsi="Garamond"/>
          <w:spacing w:val="0"/>
          <w:sz w:val="22"/>
          <w:szCs w:val="22"/>
        </w:rPr>
        <w:t xml:space="preserve"> 201</w:t>
      </w:r>
      <w:r w:rsidR="00F33C74">
        <w:rPr>
          <w:rFonts w:ascii="Garamond" w:hAnsi="Garamond"/>
          <w:spacing w:val="0"/>
          <w:sz w:val="22"/>
          <w:szCs w:val="22"/>
        </w:rPr>
        <w:t>9</w:t>
      </w:r>
      <w:r w:rsidR="008550A1">
        <w:rPr>
          <w:rFonts w:ascii="Garamond" w:hAnsi="Garamond"/>
          <w:spacing w:val="0"/>
          <w:sz w:val="22"/>
          <w:szCs w:val="22"/>
        </w:rPr>
        <w:t xml:space="preserve"> at the latest</w:t>
      </w:r>
      <w:r w:rsidR="0077238C">
        <w:rPr>
          <w:rFonts w:ascii="Garamond" w:hAnsi="Garamond"/>
          <w:spacing w:val="0"/>
          <w:sz w:val="22"/>
          <w:szCs w:val="22"/>
        </w:rPr>
        <w:t>.</w:t>
      </w:r>
      <w:r w:rsidR="00315CFD" w:rsidRPr="0003253A">
        <w:rPr>
          <w:rFonts w:ascii="Garamond" w:hAnsi="Garamond"/>
          <w:spacing w:val="0"/>
          <w:sz w:val="22"/>
          <w:szCs w:val="22"/>
        </w:rPr>
        <w:t xml:space="preserve">  </w:t>
      </w:r>
    </w:p>
    <w:p w:rsidR="003C7462" w:rsidRPr="0003253A" w:rsidRDefault="003C7462" w:rsidP="00C955EE">
      <w:pPr>
        <w:pStyle w:val="BodyText"/>
        <w:spacing w:after="0" w:line="240" w:lineRule="auto"/>
        <w:ind w:left="0"/>
        <w:jc w:val="left"/>
        <w:rPr>
          <w:rFonts w:ascii="Garamond" w:hAnsi="Garamond"/>
          <w:spacing w:val="0"/>
          <w:sz w:val="22"/>
          <w:szCs w:val="22"/>
        </w:rPr>
      </w:pPr>
    </w:p>
    <w:p w:rsidR="00F37A7F" w:rsidRPr="0003253A" w:rsidRDefault="003C7462" w:rsidP="00C955EE">
      <w:pPr>
        <w:pStyle w:val="BodyText"/>
        <w:spacing w:after="0" w:line="240" w:lineRule="auto"/>
        <w:ind w:left="0"/>
        <w:jc w:val="left"/>
        <w:rPr>
          <w:rFonts w:ascii="Garamond" w:hAnsi="Garamond"/>
          <w:b/>
          <w:spacing w:val="0"/>
          <w:sz w:val="22"/>
          <w:szCs w:val="22"/>
        </w:rPr>
      </w:pPr>
      <w:r w:rsidRPr="0003253A">
        <w:rPr>
          <w:b/>
          <w:spacing w:val="0"/>
          <w:sz w:val="22"/>
          <w:szCs w:val="22"/>
        </w:rPr>
        <w:t>Questions?</w:t>
      </w:r>
      <w:r w:rsidRPr="0003253A">
        <w:rPr>
          <w:rFonts w:ascii="Garamond" w:hAnsi="Garamond"/>
          <w:spacing w:val="0"/>
          <w:sz w:val="22"/>
          <w:szCs w:val="22"/>
        </w:rPr>
        <w:t xml:space="preserve">   Contact </w:t>
      </w:r>
      <w:r w:rsidR="00F6523F">
        <w:rPr>
          <w:rFonts w:ascii="Garamond" w:hAnsi="Garamond"/>
          <w:spacing w:val="0"/>
          <w:sz w:val="22"/>
          <w:szCs w:val="22"/>
        </w:rPr>
        <w:t xml:space="preserve">Dr. Michael Suh </w:t>
      </w:r>
      <w:r w:rsidR="00F6523F" w:rsidRPr="00F6523F">
        <w:rPr>
          <w:rFonts w:ascii="Garamond" w:hAnsi="Garamond"/>
          <w:spacing w:val="0"/>
          <w:sz w:val="22"/>
          <w:szCs w:val="22"/>
        </w:rPr>
        <w:t>mksuh@emory.edu</w:t>
      </w:r>
      <w:bookmarkStart w:id="2" w:name="_GoBack"/>
      <w:bookmarkEnd w:id="2"/>
    </w:p>
    <w:sectPr w:rsidR="00F37A7F" w:rsidRPr="0003253A" w:rsidSect="001265F1">
      <w:headerReference w:type="default" r:id="rId8"/>
      <w:headerReference w:type="first" r:id="rId9"/>
      <w:pgSz w:w="12240" w:h="15840" w:code="1"/>
      <w:pgMar w:top="1440" w:right="1440" w:bottom="108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15D" w:rsidRDefault="006E015D">
      <w:r>
        <w:separator/>
      </w:r>
    </w:p>
  </w:endnote>
  <w:endnote w:type="continuationSeparator" w:id="0">
    <w:p w:rsidR="006E015D" w:rsidRDefault="006E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15D" w:rsidRDefault="006E015D">
      <w:r>
        <w:separator/>
      </w:r>
    </w:p>
  </w:footnote>
  <w:footnote w:type="continuationSeparator" w:id="0">
    <w:p w:rsidR="006E015D" w:rsidRDefault="006E0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EF7" w:rsidRPr="0003253A" w:rsidRDefault="00546EF7">
    <w:pPr>
      <w:pStyle w:val="Header"/>
      <w:rPr>
        <w:rFonts w:ascii="Arial" w:hAnsi="Arial" w:cs="Arial"/>
        <w:color w:val="333333"/>
        <w:sz w:val="18"/>
        <w:szCs w:val="18"/>
      </w:rPr>
    </w:pPr>
    <w:r w:rsidRPr="0003253A">
      <w:rPr>
        <w:rFonts w:ascii="Arial" w:hAnsi="Arial" w:cs="Arial"/>
        <w:color w:val="333333"/>
        <w:sz w:val="18"/>
        <w:szCs w:val="18"/>
      </w:rPr>
      <w:t>Freie Universität Exchange Guidelines</w:t>
    </w:r>
    <w:r>
      <w:rPr>
        <w:rFonts w:ascii="Arial" w:hAnsi="Arial" w:cs="Arial"/>
        <w:color w:val="333333"/>
        <w:sz w:val="18"/>
        <w:szCs w:val="18"/>
      </w:rPr>
      <w:t xml:space="preserve"> f</w:t>
    </w:r>
    <w:r w:rsidR="008550A1">
      <w:rPr>
        <w:rFonts w:ascii="Arial" w:hAnsi="Arial" w:cs="Arial"/>
        <w:color w:val="333333"/>
        <w:sz w:val="18"/>
        <w:szCs w:val="18"/>
      </w:rPr>
      <w:t>or the 2018-19</w:t>
    </w:r>
    <w:r w:rsidRPr="0003253A">
      <w:rPr>
        <w:rFonts w:ascii="Arial" w:hAnsi="Arial" w:cs="Arial"/>
        <w:color w:val="333333"/>
        <w:sz w:val="18"/>
        <w:szCs w:val="18"/>
      </w:rPr>
      <w:t xml:space="preserve"> Fellowship Year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EF7" w:rsidRDefault="00F6523F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228600</wp:posOffset>
          </wp:positionH>
          <wp:positionV relativeFrom="page">
            <wp:posOffset>228600</wp:posOffset>
          </wp:positionV>
          <wp:extent cx="2518410" cy="529590"/>
          <wp:effectExtent l="0" t="0" r="0" b="0"/>
          <wp:wrapNone/>
          <wp:docPr id="1" name="Picture 2" descr="GS Logo Horizontal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 Logo Horizontal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841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20D77"/>
    <w:multiLevelType w:val="hybridMultilevel"/>
    <w:tmpl w:val="D0B2BF06"/>
    <w:lvl w:ilvl="0" w:tplc="092C2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A63DE"/>
    <w:multiLevelType w:val="hybridMultilevel"/>
    <w:tmpl w:val="99C49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D1056"/>
    <w:multiLevelType w:val="hybridMultilevel"/>
    <w:tmpl w:val="1E7E1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E5DDB"/>
    <w:multiLevelType w:val="hybridMultilevel"/>
    <w:tmpl w:val="C276A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6026D"/>
    <w:multiLevelType w:val="hybridMultilevel"/>
    <w:tmpl w:val="9F006F7C"/>
    <w:lvl w:ilvl="0" w:tplc="092C2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CB4544"/>
    <w:multiLevelType w:val="multilevel"/>
    <w:tmpl w:val="2778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920432"/>
    <w:multiLevelType w:val="hybridMultilevel"/>
    <w:tmpl w:val="C5DE6EF0"/>
    <w:lvl w:ilvl="0" w:tplc="8EEECC5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AF"/>
    <w:rsid w:val="0000006D"/>
    <w:rsid w:val="0001146B"/>
    <w:rsid w:val="00013997"/>
    <w:rsid w:val="0001704A"/>
    <w:rsid w:val="0003253A"/>
    <w:rsid w:val="00037353"/>
    <w:rsid w:val="00042942"/>
    <w:rsid w:val="00042AF4"/>
    <w:rsid w:val="00050CCF"/>
    <w:rsid w:val="00055204"/>
    <w:rsid w:val="00057F9B"/>
    <w:rsid w:val="00077A62"/>
    <w:rsid w:val="000879DC"/>
    <w:rsid w:val="00091F07"/>
    <w:rsid w:val="000A186A"/>
    <w:rsid w:val="000A3747"/>
    <w:rsid w:val="000B4BE8"/>
    <w:rsid w:val="000C3426"/>
    <w:rsid w:val="000C6F46"/>
    <w:rsid w:val="000D12DA"/>
    <w:rsid w:val="000D3936"/>
    <w:rsid w:val="000E1698"/>
    <w:rsid w:val="000E7F05"/>
    <w:rsid w:val="000F1AD8"/>
    <w:rsid w:val="000F787E"/>
    <w:rsid w:val="000F7E48"/>
    <w:rsid w:val="00102C23"/>
    <w:rsid w:val="001265F1"/>
    <w:rsid w:val="00133AC8"/>
    <w:rsid w:val="001478E9"/>
    <w:rsid w:val="0017463C"/>
    <w:rsid w:val="0017721F"/>
    <w:rsid w:val="001831F3"/>
    <w:rsid w:val="001853B3"/>
    <w:rsid w:val="001A052A"/>
    <w:rsid w:val="001A0CEC"/>
    <w:rsid w:val="001A3CAC"/>
    <w:rsid w:val="001C105F"/>
    <w:rsid w:val="001D10D0"/>
    <w:rsid w:val="001E542C"/>
    <w:rsid w:val="001F0AD8"/>
    <w:rsid w:val="001F2144"/>
    <w:rsid w:val="001F739A"/>
    <w:rsid w:val="0020564A"/>
    <w:rsid w:val="00214350"/>
    <w:rsid w:val="0022349C"/>
    <w:rsid w:val="00226D3A"/>
    <w:rsid w:val="00227477"/>
    <w:rsid w:val="002304A2"/>
    <w:rsid w:val="00231692"/>
    <w:rsid w:val="00266A8F"/>
    <w:rsid w:val="00280663"/>
    <w:rsid w:val="002A1A2E"/>
    <w:rsid w:val="002A5830"/>
    <w:rsid w:val="002A5B3F"/>
    <w:rsid w:val="002B4D9A"/>
    <w:rsid w:val="002C7421"/>
    <w:rsid w:val="002C75EA"/>
    <w:rsid w:val="002E381D"/>
    <w:rsid w:val="002E5788"/>
    <w:rsid w:val="002E69F6"/>
    <w:rsid w:val="002F0BDE"/>
    <w:rsid w:val="002F5330"/>
    <w:rsid w:val="003064D4"/>
    <w:rsid w:val="00315CFD"/>
    <w:rsid w:val="00323F82"/>
    <w:rsid w:val="00331CB7"/>
    <w:rsid w:val="003333C8"/>
    <w:rsid w:val="00336CFE"/>
    <w:rsid w:val="003418BF"/>
    <w:rsid w:val="00352E38"/>
    <w:rsid w:val="003554EF"/>
    <w:rsid w:val="0036006C"/>
    <w:rsid w:val="00387A4C"/>
    <w:rsid w:val="003B0D39"/>
    <w:rsid w:val="003B1421"/>
    <w:rsid w:val="003B438B"/>
    <w:rsid w:val="003B62D8"/>
    <w:rsid w:val="003C7462"/>
    <w:rsid w:val="003D2282"/>
    <w:rsid w:val="003E50BF"/>
    <w:rsid w:val="003F15DF"/>
    <w:rsid w:val="004010EB"/>
    <w:rsid w:val="004075FC"/>
    <w:rsid w:val="004136A3"/>
    <w:rsid w:val="00414A25"/>
    <w:rsid w:val="00416268"/>
    <w:rsid w:val="004252FD"/>
    <w:rsid w:val="004323D1"/>
    <w:rsid w:val="00436601"/>
    <w:rsid w:val="00443497"/>
    <w:rsid w:val="00445C5E"/>
    <w:rsid w:val="0045310B"/>
    <w:rsid w:val="00457869"/>
    <w:rsid w:val="00462BC9"/>
    <w:rsid w:val="00467FFD"/>
    <w:rsid w:val="00472FA1"/>
    <w:rsid w:val="00483F24"/>
    <w:rsid w:val="00493370"/>
    <w:rsid w:val="00493FBB"/>
    <w:rsid w:val="004A22D5"/>
    <w:rsid w:val="004A26DA"/>
    <w:rsid w:val="004A27FD"/>
    <w:rsid w:val="004A59AC"/>
    <w:rsid w:val="004B0973"/>
    <w:rsid w:val="004B112D"/>
    <w:rsid w:val="004B2671"/>
    <w:rsid w:val="004B623C"/>
    <w:rsid w:val="004B6C55"/>
    <w:rsid w:val="004C24FB"/>
    <w:rsid w:val="004D131E"/>
    <w:rsid w:val="004E7734"/>
    <w:rsid w:val="0050460E"/>
    <w:rsid w:val="00513BC9"/>
    <w:rsid w:val="005164AB"/>
    <w:rsid w:val="0052353A"/>
    <w:rsid w:val="005241A6"/>
    <w:rsid w:val="00545958"/>
    <w:rsid w:val="00546EF7"/>
    <w:rsid w:val="00551AE3"/>
    <w:rsid w:val="00552FF3"/>
    <w:rsid w:val="005539EA"/>
    <w:rsid w:val="005554EF"/>
    <w:rsid w:val="005576BB"/>
    <w:rsid w:val="00567084"/>
    <w:rsid w:val="005737C6"/>
    <w:rsid w:val="00584660"/>
    <w:rsid w:val="00585AE8"/>
    <w:rsid w:val="005A1EEF"/>
    <w:rsid w:val="005A3E47"/>
    <w:rsid w:val="005B0198"/>
    <w:rsid w:val="005C1531"/>
    <w:rsid w:val="005C228F"/>
    <w:rsid w:val="005C509D"/>
    <w:rsid w:val="005D0DAA"/>
    <w:rsid w:val="005D0EA9"/>
    <w:rsid w:val="005D2871"/>
    <w:rsid w:val="005D537A"/>
    <w:rsid w:val="005F172F"/>
    <w:rsid w:val="005F1A75"/>
    <w:rsid w:val="005F7DA9"/>
    <w:rsid w:val="006036F2"/>
    <w:rsid w:val="006050EB"/>
    <w:rsid w:val="00615932"/>
    <w:rsid w:val="0062313D"/>
    <w:rsid w:val="0062408F"/>
    <w:rsid w:val="00631D3E"/>
    <w:rsid w:val="00637714"/>
    <w:rsid w:val="0064247E"/>
    <w:rsid w:val="006470D6"/>
    <w:rsid w:val="00647690"/>
    <w:rsid w:val="00654622"/>
    <w:rsid w:val="00670455"/>
    <w:rsid w:val="006820A4"/>
    <w:rsid w:val="00685B5A"/>
    <w:rsid w:val="006878DB"/>
    <w:rsid w:val="006901EE"/>
    <w:rsid w:val="006964AD"/>
    <w:rsid w:val="006A0241"/>
    <w:rsid w:val="006B17CB"/>
    <w:rsid w:val="006B180F"/>
    <w:rsid w:val="006D46D8"/>
    <w:rsid w:val="006D483B"/>
    <w:rsid w:val="006D4FEF"/>
    <w:rsid w:val="006E015D"/>
    <w:rsid w:val="006E483A"/>
    <w:rsid w:val="006F4060"/>
    <w:rsid w:val="00712C21"/>
    <w:rsid w:val="00725F3A"/>
    <w:rsid w:val="00753BBF"/>
    <w:rsid w:val="007579DE"/>
    <w:rsid w:val="007632D5"/>
    <w:rsid w:val="00764E7C"/>
    <w:rsid w:val="007713D5"/>
    <w:rsid w:val="0077238C"/>
    <w:rsid w:val="00774F85"/>
    <w:rsid w:val="00776C42"/>
    <w:rsid w:val="00791D96"/>
    <w:rsid w:val="007952A2"/>
    <w:rsid w:val="007A452A"/>
    <w:rsid w:val="007B09DD"/>
    <w:rsid w:val="007C67BB"/>
    <w:rsid w:val="007D18C8"/>
    <w:rsid w:val="007D3478"/>
    <w:rsid w:val="007D6C46"/>
    <w:rsid w:val="007E2BC2"/>
    <w:rsid w:val="007F3190"/>
    <w:rsid w:val="007F376E"/>
    <w:rsid w:val="007F377B"/>
    <w:rsid w:val="007F3FA8"/>
    <w:rsid w:val="007F7297"/>
    <w:rsid w:val="007F7B7F"/>
    <w:rsid w:val="007F7D69"/>
    <w:rsid w:val="00802A16"/>
    <w:rsid w:val="008035B8"/>
    <w:rsid w:val="00805C74"/>
    <w:rsid w:val="00817665"/>
    <w:rsid w:val="00820E2E"/>
    <w:rsid w:val="008220BC"/>
    <w:rsid w:val="0082420F"/>
    <w:rsid w:val="008249E9"/>
    <w:rsid w:val="00841349"/>
    <w:rsid w:val="00841944"/>
    <w:rsid w:val="008539AC"/>
    <w:rsid w:val="008550A1"/>
    <w:rsid w:val="00861ACA"/>
    <w:rsid w:val="00866EEC"/>
    <w:rsid w:val="0087134C"/>
    <w:rsid w:val="0087305F"/>
    <w:rsid w:val="00874040"/>
    <w:rsid w:val="00884907"/>
    <w:rsid w:val="008862A3"/>
    <w:rsid w:val="0089023A"/>
    <w:rsid w:val="00894E63"/>
    <w:rsid w:val="00897814"/>
    <w:rsid w:val="008A4912"/>
    <w:rsid w:val="008A7089"/>
    <w:rsid w:val="008B37A8"/>
    <w:rsid w:val="008C7D15"/>
    <w:rsid w:val="008E5BD7"/>
    <w:rsid w:val="008F4746"/>
    <w:rsid w:val="00901C92"/>
    <w:rsid w:val="00921B30"/>
    <w:rsid w:val="00925BDA"/>
    <w:rsid w:val="009348E9"/>
    <w:rsid w:val="009402CA"/>
    <w:rsid w:val="00945B46"/>
    <w:rsid w:val="009536B7"/>
    <w:rsid w:val="00954CB0"/>
    <w:rsid w:val="00964593"/>
    <w:rsid w:val="00965466"/>
    <w:rsid w:val="00974AE0"/>
    <w:rsid w:val="00985E3C"/>
    <w:rsid w:val="009931CB"/>
    <w:rsid w:val="00995BEE"/>
    <w:rsid w:val="00995D74"/>
    <w:rsid w:val="009A113C"/>
    <w:rsid w:val="009A5070"/>
    <w:rsid w:val="009A51D8"/>
    <w:rsid w:val="009C0156"/>
    <w:rsid w:val="009C162C"/>
    <w:rsid w:val="009C3DA2"/>
    <w:rsid w:val="009D0C29"/>
    <w:rsid w:val="009D5264"/>
    <w:rsid w:val="009F274D"/>
    <w:rsid w:val="00A00BE7"/>
    <w:rsid w:val="00A14F3F"/>
    <w:rsid w:val="00A150AF"/>
    <w:rsid w:val="00A347C7"/>
    <w:rsid w:val="00A4447B"/>
    <w:rsid w:val="00A522AE"/>
    <w:rsid w:val="00A85F1F"/>
    <w:rsid w:val="00A92A73"/>
    <w:rsid w:val="00A94490"/>
    <w:rsid w:val="00A9593C"/>
    <w:rsid w:val="00AA1154"/>
    <w:rsid w:val="00AA4658"/>
    <w:rsid w:val="00AA70D4"/>
    <w:rsid w:val="00AB5CBF"/>
    <w:rsid w:val="00AC27AF"/>
    <w:rsid w:val="00AC362A"/>
    <w:rsid w:val="00AD6B3D"/>
    <w:rsid w:val="00AE22EF"/>
    <w:rsid w:val="00AE4F7E"/>
    <w:rsid w:val="00AF36E9"/>
    <w:rsid w:val="00AF46F8"/>
    <w:rsid w:val="00B1662B"/>
    <w:rsid w:val="00B21F6A"/>
    <w:rsid w:val="00B24468"/>
    <w:rsid w:val="00B25F2E"/>
    <w:rsid w:val="00B43464"/>
    <w:rsid w:val="00B44C74"/>
    <w:rsid w:val="00B5433C"/>
    <w:rsid w:val="00B54BF4"/>
    <w:rsid w:val="00B55715"/>
    <w:rsid w:val="00B55C8E"/>
    <w:rsid w:val="00B63455"/>
    <w:rsid w:val="00B66388"/>
    <w:rsid w:val="00B756AA"/>
    <w:rsid w:val="00B77139"/>
    <w:rsid w:val="00BA13A0"/>
    <w:rsid w:val="00BA6662"/>
    <w:rsid w:val="00BA7C40"/>
    <w:rsid w:val="00BB43E2"/>
    <w:rsid w:val="00BC0458"/>
    <w:rsid w:val="00BC50CA"/>
    <w:rsid w:val="00BF0FB5"/>
    <w:rsid w:val="00C033D2"/>
    <w:rsid w:val="00C139F8"/>
    <w:rsid w:val="00C22517"/>
    <w:rsid w:val="00C225D9"/>
    <w:rsid w:val="00C348F1"/>
    <w:rsid w:val="00C50577"/>
    <w:rsid w:val="00C51419"/>
    <w:rsid w:val="00C523B4"/>
    <w:rsid w:val="00C55182"/>
    <w:rsid w:val="00C578A6"/>
    <w:rsid w:val="00C60452"/>
    <w:rsid w:val="00C737E1"/>
    <w:rsid w:val="00C77A4F"/>
    <w:rsid w:val="00C82B9A"/>
    <w:rsid w:val="00C86963"/>
    <w:rsid w:val="00C87BD9"/>
    <w:rsid w:val="00C955EE"/>
    <w:rsid w:val="00C975A7"/>
    <w:rsid w:val="00CA45C0"/>
    <w:rsid w:val="00CC12C4"/>
    <w:rsid w:val="00CE7EE9"/>
    <w:rsid w:val="00D006C1"/>
    <w:rsid w:val="00D0073E"/>
    <w:rsid w:val="00D05401"/>
    <w:rsid w:val="00D14F31"/>
    <w:rsid w:val="00D16E37"/>
    <w:rsid w:val="00D30D25"/>
    <w:rsid w:val="00D318F7"/>
    <w:rsid w:val="00D34066"/>
    <w:rsid w:val="00D37ADF"/>
    <w:rsid w:val="00D41C56"/>
    <w:rsid w:val="00D4380F"/>
    <w:rsid w:val="00D46193"/>
    <w:rsid w:val="00D46402"/>
    <w:rsid w:val="00D76013"/>
    <w:rsid w:val="00D76FEE"/>
    <w:rsid w:val="00D77AAE"/>
    <w:rsid w:val="00D81C64"/>
    <w:rsid w:val="00D84CCE"/>
    <w:rsid w:val="00D86A0F"/>
    <w:rsid w:val="00D91543"/>
    <w:rsid w:val="00DA14BE"/>
    <w:rsid w:val="00DA45C7"/>
    <w:rsid w:val="00DA7937"/>
    <w:rsid w:val="00DB247D"/>
    <w:rsid w:val="00DB2A24"/>
    <w:rsid w:val="00DB34F8"/>
    <w:rsid w:val="00DC1561"/>
    <w:rsid w:val="00DC2698"/>
    <w:rsid w:val="00DC6C2D"/>
    <w:rsid w:val="00DD1BD1"/>
    <w:rsid w:val="00DD2438"/>
    <w:rsid w:val="00DD5A75"/>
    <w:rsid w:val="00DE02F9"/>
    <w:rsid w:val="00DF06A4"/>
    <w:rsid w:val="00E058B6"/>
    <w:rsid w:val="00E13D8D"/>
    <w:rsid w:val="00E16320"/>
    <w:rsid w:val="00E20CA7"/>
    <w:rsid w:val="00E333D7"/>
    <w:rsid w:val="00E334BC"/>
    <w:rsid w:val="00E34347"/>
    <w:rsid w:val="00E43170"/>
    <w:rsid w:val="00E45751"/>
    <w:rsid w:val="00E61537"/>
    <w:rsid w:val="00E62F15"/>
    <w:rsid w:val="00E96B1D"/>
    <w:rsid w:val="00EA4DC3"/>
    <w:rsid w:val="00EB4A6C"/>
    <w:rsid w:val="00EE6350"/>
    <w:rsid w:val="00EF0AA8"/>
    <w:rsid w:val="00EF240B"/>
    <w:rsid w:val="00EF24B5"/>
    <w:rsid w:val="00EF6E08"/>
    <w:rsid w:val="00F036B4"/>
    <w:rsid w:val="00F2644B"/>
    <w:rsid w:val="00F308A7"/>
    <w:rsid w:val="00F33C74"/>
    <w:rsid w:val="00F37A7F"/>
    <w:rsid w:val="00F4605E"/>
    <w:rsid w:val="00F515DE"/>
    <w:rsid w:val="00F53998"/>
    <w:rsid w:val="00F53D6A"/>
    <w:rsid w:val="00F57FE9"/>
    <w:rsid w:val="00F60D03"/>
    <w:rsid w:val="00F6523F"/>
    <w:rsid w:val="00F802B2"/>
    <w:rsid w:val="00F82064"/>
    <w:rsid w:val="00F82191"/>
    <w:rsid w:val="00F8532F"/>
    <w:rsid w:val="00F8748D"/>
    <w:rsid w:val="00F91647"/>
    <w:rsid w:val="00FB0F6C"/>
    <w:rsid w:val="00FB4B4F"/>
    <w:rsid w:val="00FC4B8C"/>
    <w:rsid w:val="00FC6520"/>
    <w:rsid w:val="00FE1B7F"/>
    <w:rsid w:val="00FE2D58"/>
    <w:rsid w:val="00FE3189"/>
    <w:rsid w:val="00FF106B"/>
    <w:rsid w:val="00FF113B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BE74CB2"/>
  <w15:chartTrackingRefBased/>
  <w15:docId w15:val="{DDA4899C-52A4-4A54-B087-F9E53B62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6006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5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50A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A150AF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styleId="CommentReference">
    <w:name w:val="annotation reference"/>
    <w:semiHidden/>
    <w:rsid w:val="00A150AF"/>
    <w:rPr>
      <w:sz w:val="16"/>
      <w:szCs w:val="16"/>
    </w:rPr>
  </w:style>
  <w:style w:type="paragraph" w:styleId="CommentText">
    <w:name w:val="annotation text"/>
    <w:basedOn w:val="Normal"/>
    <w:semiHidden/>
    <w:rsid w:val="00A150AF"/>
    <w:pPr>
      <w:ind w:left="835"/>
    </w:pPr>
    <w:rPr>
      <w:rFonts w:ascii="Arial" w:hAnsi="Arial"/>
      <w:spacing w:val="-5"/>
      <w:sz w:val="20"/>
      <w:szCs w:val="20"/>
    </w:rPr>
  </w:style>
  <w:style w:type="paragraph" w:styleId="BalloonText">
    <w:name w:val="Balloon Text"/>
    <w:basedOn w:val="Normal"/>
    <w:semiHidden/>
    <w:rsid w:val="00A150AF"/>
    <w:rPr>
      <w:rFonts w:ascii="Tahoma" w:hAnsi="Tahoma" w:cs="Tahoma"/>
      <w:sz w:val="16"/>
      <w:szCs w:val="16"/>
    </w:rPr>
  </w:style>
  <w:style w:type="character" w:styleId="Hyperlink">
    <w:name w:val="Hyperlink"/>
    <w:rsid w:val="001478E9"/>
    <w:rPr>
      <w:color w:val="0000FF"/>
      <w:u w:val="single"/>
    </w:rPr>
  </w:style>
  <w:style w:type="character" w:customStyle="1" w:styleId="BodyTextChar">
    <w:name w:val="Body Text Char"/>
    <w:link w:val="BodyText"/>
    <w:rsid w:val="00D37ADF"/>
    <w:rPr>
      <w:rFonts w:ascii="Arial" w:hAnsi="Arial"/>
      <w:spacing w:val="-5"/>
    </w:rPr>
  </w:style>
  <w:style w:type="character" w:styleId="FollowedHyperlink">
    <w:name w:val="FollowedHyperlink"/>
    <w:rsid w:val="00FF113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u-berlin.de/student-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Dean’s Teaching Fellowship 2008-2009 Guidelines</vt:lpstr>
    </vt:vector>
  </TitlesOfParts>
  <Company>Home</Company>
  <LinksUpToDate>false</LinksUpToDate>
  <CharactersWithSpaces>4199</CharactersWithSpaces>
  <SharedDoc>false</SharedDoc>
  <HLinks>
    <vt:vector size="12" baseType="variant">
      <vt:variant>
        <vt:i4>65582</vt:i4>
      </vt:variant>
      <vt:variant>
        <vt:i4>3</vt:i4>
      </vt:variant>
      <vt:variant>
        <vt:i4>0</vt:i4>
      </vt:variant>
      <vt:variant>
        <vt:i4>5</vt:i4>
      </vt:variant>
      <vt:variant>
        <vt:lpwstr>mailto:jlhughe@emory.edu</vt:lpwstr>
      </vt:variant>
      <vt:variant>
        <vt:lpwstr/>
      </vt:variant>
      <vt:variant>
        <vt:i4>7405673</vt:i4>
      </vt:variant>
      <vt:variant>
        <vt:i4>0</vt:i4>
      </vt:variant>
      <vt:variant>
        <vt:i4>0</vt:i4>
      </vt:variant>
      <vt:variant>
        <vt:i4>5</vt:i4>
      </vt:variant>
      <vt:variant>
        <vt:lpwstr>http://www.fu-berlin.de/student-in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Dean’s Teaching Fellowship 2008-2009 Guidelines</dc:title>
  <dc:subject/>
  <dc:creator>Ulf and Sita</dc:creator>
  <cp:keywords/>
  <cp:lastModifiedBy>Jay Hughes</cp:lastModifiedBy>
  <cp:revision>2</cp:revision>
  <cp:lastPrinted>2016-01-29T15:38:00Z</cp:lastPrinted>
  <dcterms:created xsi:type="dcterms:W3CDTF">2020-01-31T18:43:00Z</dcterms:created>
  <dcterms:modified xsi:type="dcterms:W3CDTF">2020-01-31T18:43:00Z</dcterms:modified>
</cp:coreProperties>
</file>